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4C1" w:rsidRPr="009E53E8" w:rsidRDefault="001B34C1" w:rsidP="001B34C1">
      <w:pPr>
        <w:pStyle w:val="NormalWeb"/>
        <w:spacing w:line="360" w:lineRule="atLeast"/>
        <w:jc w:val="center"/>
        <w:rPr>
          <w:rFonts w:asciiTheme="minorHAnsi" w:hAnsiTheme="minorHAnsi" w:cstheme="minorHAnsi"/>
          <w:b/>
          <w:color w:val="333333"/>
          <w:sz w:val="22"/>
          <w:szCs w:val="22"/>
        </w:rPr>
      </w:pPr>
      <w:r w:rsidRPr="009E53E8">
        <w:rPr>
          <w:rFonts w:asciiTheme="minorHAnsi" w:hAnsiTheme="minorHAnsi" w:cstheme="minorHAnsi"/>
          <w:b/>
          <w:color w:val="333333"/>
          <w:sz w:val="22"/>
          <w:szCs w:val="22"/>
        </w:rPr>
        <w:t xml:space="preserve">HR Flag Football   </w:t>
      </w:r>
    </w:p>
    <w:p w:rsidR="001B34C1" w:rsidRPr="009E53E8" w:rsidRDefault="00645276" w:rsidP="001B34C1">
      <w:pPr>
        <w:pStyle w:val="NormalWeb"/>
        <w:spacing w:line="360" w:lineRule="atLeast"/>
        <w:jc w:val="center"/>
        <w:rPr>
          <w:rFonts w:asciiTheme="minorHAnsi" w:hAnsiTheme="minorHAnsi" w:cstheme="minorHAnsi"/>
          <w:b/>
          <w:color w:val="333333"/>
          <w:sz w:val="22"/>
          <w:szCs w:val="22"/>
        </w:rPr>
      </w:pPr>
      <w:r>
        <w:rPr>
          <w:rFonts w:asciiTheme="minorHAnsi" w:hAnsiTheme="minorHAnsi" w:cstheme="minorHAnsi"/>
          <w:b/>
          <w:color w:val="333333"/>
          <w:sz w:val="22"/>
          <w:szCs w:val="22"/>
        </w:rPr>
        <w:t>RULES FOR 2017</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Fonts w:asciiTheme="minorHAnsi" w:hAnsiTheme="minorHAnsi" w:cstheme="minorHAnsi"/>
          <w:color w:val="333333"/>
          <w:sz w:val="22"/>
          <w:szCs w:val="22"/>
        </w:rPr>
        <w:t>If a rule is not covered below, this league will defer to the </w:t>
      </w:r>
      <w:hyperlink r:id="rId5" w:tgtFrame="_blank" w:history="1">
        <w:r w:rsidRPr="009E53E8">
          <w:rPr>
            <w:rStyle w:val="Hyperlink"/>
            <w:rFonts w:asciiTheme="minorHAnsi" w:hAnsiTheme="minorHAnsi" w:cstheme="minorHAnsi"/>
            <w:sz w:val="22"/>
            <w:szCs w:val="22"/>
          </w:rPr>
          <w:t>NCAA College Football rules.</w:t>
        </w:r>
      </w:hyperlink>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REFEREES </w:t>
      </w:r>
      <w:r w:rsidRPr="009E53E8">
        <w:rPr>
          <w:rFonts w:asciiTheme="minorHAnsi" w:hAnsiTheme="minorHAnsi" w:cstheme="minorHAnsi"/>
          <w:color w:val="333333"/>
          <w:sz w:val="22"/>
          <w:szCs w:val="22"/>
        </w:rPr>
        <w:t xml:space="preserve">– Each coach will be required to ref a minimum </w:t>
      </w:r>
      <w:r w:rsidR="00645276">
        <w:rPr>
          <w:rFonts w:asciiTheme="minorHAnsi" w:hAnsiTheme="minorHAnsi" w:cstheme="minorHAnsi"/>
          <w:color w:val="333333"/>
          <w:sz w:val="22"/>
          <w:szCs w:val="22"/>
        </w:rPr>
        <w:t>two</w:t>
      </w:r>
      <w:r w:rsidRPr="009E53E8">
        <w:rPr>
          <w:rFonts w:asciiTheme="minorHAnsi" w:hAnsiTheme="minorHAnsi" w:cstheme="minorHAnsi"/>
          <w:color w:val="333333"/>
          <w:sz w:val="22"/>
          <w:szCs w:val="22"/>
        </w:rPr>
        <w:t xml:space="preserve"> games (always want more) during the season. Scheduling will attempt</w:t>
      </w:r>
      <w:r w:rsidR="001B34C1" w:rsidRPr="009E53E8">
        <w:rPr>
          <w:rFonts w:asciiTheme="minorHAnsi" w:hAnsiTheme="minorHAnsi" w:cstheme="minorHAnsi"/>
          <w:color w:val="333333"/>
          <w:sz w:val="22"/>
          <w:szCs w:val="22"/>
        </w:rPr>
        <w:t xml:space="preserve"> to</w:t>
      </w:r>
      <w:r w:rsidRPr="009E53E8">
        <w:rPr>
          <w:rFonts w:asciiTheme="minorHAnsi" w:hAnsiTheme="minorHAnsi" w:cstheme="minorHAnsi"/>
          <w:color w:val="333333"/>
          <w:sz w:val="22"/>
          <w:szCs w:val="22"/>
        </w:rPr>
        <w:t xml:space="preserve"> group the games together so that a ref can get all the games over during one weekend. Refs for first game will be responsible for setting up and ensuring the equipment is set up prior to game time. </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Fonts w:asciiTheme="minorHAnsi" w:hAnsiTheme="minorHAnsi" w:cstheme="minorHAnsi"/>
          <w:color w:val="333333"/>
          <w:sz w:val="22"/>
          <w:szCs w:val="22"/>
        </w:rPr>
        <w:t>Additional support for refs will come from high school students who will get service hours or $7 a game.</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Fonts w:asciiTheme="minorHAnsi" w:hAnsiTheme="minorHAnsi" w:cstheme="minorHAnsi"/>
          <w:color w:val="333333"/>
          <w:sz w:val="22"/>
          <w:szCs w:val="22"/>
        </w:rPr>
        <w:t xml:space="preserve">Home team for each game is </w:t>
      </w:r>
      <w:r w:rsidRPr="009E53E8">
        <w:rPr>
          <w:rFonts w:asciiTheme="minorHAnsi" w:hAnsiTheme="minorHAnsi" w:cstheme="minorHAnsi"/>
          <w:color w:val="333333"/>
          <w:sz w:val="22"/>
          <w:szCs w:val="22"/>
          <w:u w:val="single"/>
        </w:rPr>
        <w:t>responsible for supplying a parent</w:t>
      </w:r>
      <w:r w:rsidRPr="009E53E8">
        <w:rPr>
          <w:rFonts w:asciiTheme="minorHAnsi" w:hAnsiTheme="minorHAnsi" w:cstheme="minorHAnsi"/>
          <w:color w:val="333333"/>
          <w:sz w:val="22"/>
          <w:szCs w:val="22"/>
        </w:rPr>
        <w:t xml:space="preserve"> to run the scoreboard during game.</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PLAYER LEVELS </w:t>
      </w:r>
      <w:r w:rsidRPr="009E53E8">
        <w:rPr>
          <w:rFonts w:asciiTheme="minorHAnsi" w:hAnsiTheme="minorHAnsi" w:cstheme="minorHAnsi"/>
          <w:color w:val="333333"/>
          <w:sz w:val="22"/>
          <w:szCs w:val="22"/>
        </w:rPr>
        <w:t>– The </w:t>
      </w:r>
      <w:r w:rsidRPr="009E53E8">
        <w:rPr>
          <w:rStyle w:val="Strong"/>
          <w:rFonts w:asciiTheme="minorHAnsi" w:hAnsiTheme="minorHAnsi" w:cstheme="minorHAnsi"/>
          <w:color w:val="333333"/>
          <w:sz w:val="22"/>
          <w:szCs w:val="22"/>
        </w:rPr>
        <w:t>1</w:t>
      </w:r>
      <w:r w:rsidRPr="009E53E8">
        <w:rPr>
          <w:rStyle w:val="Strong"/>
          <w:rFonts w:asciiTheme="minorHAnsi" w:hAnsiTheme="minorHAnsi" w:cstheme="minorHAnsi"/>
          <w:color w:val="333333"/>
          <w:sz w:val="22"/>
          <w:szCs w:val="22"/>
          <w:vertAlign w:val="superscript"/>
        </w:rPr>
        <w:t>st</w:t>
      </w:r>
      <w:r w:rsidRPr="009E53E8">
        <w:rPr>
          <w:rStyle w:val="Strong"/>
          <w:rFonts w:asciiTheme="minorHAnsi" w:hAnsiTheme="minorHAnsi" w:cstheme="minorHAnsi"/>
          <w:color w:val="333333"/>
          <w:sz w:val="22"/>
          <w:szCs w:val="22"/>
        </w:rPr>
        <w:t> and 3</w:t>
      </w:r>
      <w:r w:rsidRPr="009E53E8">
        <w:rPr>
          <w:rStyle w:val="Strong"/>
          <w:rFonts w:asciiTheme="minorHAnsi" w:hAnsiTheme="minorHAnsi" w:cstheme="minorHAnsi"/>
          <w:color w:val="333333"/>
          <w:sz w:val="22"/>
          <w:szCs w:val="22"/>
          <w:vertAlign w:val="superscript"/>
        </w:rPr>
        <w:t>rd</w:t>
      </w:r>
      <w:r w:rsidRPr="009E53E8">
        <w:rPr>
          <w:rFonts w:asciiTheme="minorHAnsi" w:hAnsiTheme="minorHAnsi" w:cstheme="minorHAnsi"/>
          <w:color w:val="333333"/>
          <w:sz w:val="22"/>
          <w:szCs w:val="22"/>
        </w:rPr>
        <w:t> Quarters will consist of second through fifth graders only (</w:t>
      </w:r>
      <w:r w:rsidRPr="009E53E8">
        <w:rPr>
          <w:rStyle w:val="Strong"/>
          <w:rFonts w:asciiTheme="minorHAnsi" w:hAnsiTheme="minorHAnsi" w:cstheme="minorHAnsi"/>
          <w:color w:val="333333"/>
          <w:sz w:val="22"/>
          <w:szCs w:val="22"/>
        </w:rPr>
        <w:t>Little Kids</w:t>
      </w:r>
      <w:r w:rsidRPr="009E53E8">
        <w:rPr>
          <w:rFonts w:asciiTheme="minorHAnsi" w:hAnsiTheme="minorHAnsi" w:cstheme="minorHAnsi"/>
          <w:color w:val="333333"/>
          <w:sz w:val="22"/>
          <w:szCs w:val="22"/>
        </w:rPr>
        <w:t>). The </w:t>
      </w:r>
      <w:r w:rsidRPr="009E53E8">
        <w:rPr>
          <w:rStyle w:val="Strong"/>
          <w:rFonts w:asciiTheme="minorHAnsi" w:hAnsiTheme="minorHAnsi" w:cstheme="minorHAnsi"/>
          <w:color w:val="333333"/>
          <w:sz w:val="22"/>
          <w:szCs w:val="22"/>
        </w:rPr>
        <w:t>2</w:t>
      </w:r>
      <w:r w:rsidRPr="009E53E8">
        <w:rPr>
          <w:rStyle w:val="Strong"/>
          <w:rFonts w:asciiTheme="minorHAnsi" w:hAnsiTheme="minorHAnsi" w:cstheme="minorHAnsi"/>
          <w:color w:val="333333"/>
          <w:sz w:val="22"/>
          <w:szCs w:val="22"/>
          <w:vertAlign w:val="superscript"/>
        </w:rPr>
        <w:t>nd</w:t>
      </w:r>
      <w:r w:rsidRPr="009E53E8">
        <w:rPr>
          <w:rStyle w:val="Strong"/>
          <w:rFonts w:asciiTheme="minorHAnsi" w:hAnsiTheme="minorHAnsi" w:cstheme="minorHAnsi"/>
          <w:color w:val="333333"/>
          <w:sz w:val="22"/>
          <w:szCs w:val="22"/>
        </w:rPr>
        <w:t> and 4</w:t>
      </w:r>
      <w:r w:rsidRPr="009E53E8">
        <w:rPr>
          <w:rStyle w:val="Strong"/>
          <w:rFonts w:asciiTheme="minorHAnsi" w:hAnsiTheme="minorHAnsi" w:cstheme="minorHAnsi"/>
          <w:color w:val="333333"/>
          <w:sz w:val="22"/>
          <w:szCs w:val="22"/>
          <w:vertAlign w:val="superscript"/>
        </w:rPr>
        <w:t>th</w:t>
      </w:r>
      <w:r w:rsidRPr="009E53E8">
        <w:rPr>
          <w:rFonts w:asciiTheme="minorHAnsi" w:hAnsiTheme="minorHAnsi" w:cstheme="minorHAnsi"/>
          <w:color w:val="333333"/>
          <w:sz w:val="22"/>
          <w:szCs w:val="22"/>
        </w:rPr>
        <w:t> Quarters will consist of sixth through eighth graders only (</w:t>
      </w:r>
      <w:r w:rsidRPr="009E53E8">
        <w:rPr>
          <w:rStyle w:val="Strong"/>
          <w:rFonts w:asciiTheme="minorHAnsi" w:hAnsiTheme="minorHAnsi" w:cstheme="minorHAnsi"/>
          <w:color w:val="333333"/>
          <w:sz w:val="22"/>
          <w:szCs w:val="22"/>
        </w:rPr>
        <w:t>Big Kids</w:t>
      </w:r>
      <w:r w:rsidRPr="009E53E8">
        <w:rPr>
          <w:rFonts w:asciiTheme="minorHAnsi" w:hAnsiTheme="minorHAnsi" w:cstheme="minorHAnsi"/>
          <w:color w:val="333333"/>
          <w:sz w:val="22"/>
          <w:szCs w:val="22"/>
        </w:rPr>
        <w:t>). No child will play up or down an age group.</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Fonts w:asciiTheme="minorHAnsi" w:hAnsiTheme="minorHAnsi" w:cstheme="minorHAnsi"/>
          <w:color w:val="333333"/>
          <w:sz w:val="22"/>
          <w:szCs w:val="22"/>
        </w:rPr>
        <w:t>The home team will get the option to receive to start the 1</w:t>
      </w:r>
      <w:r w:rsidRPr="009E53E8">
        <w:rPr>
          <w:rFonts w:asciiTheme="minorHAnsi" w:hAnsiTheme="minorHAnsi" w:cstheme="minorHAnsi"/>
          <w:color w:val="333333"/>
          <w:sz w:val="22"/>
          <w:szCs w:val="22"/>
          <w:vertAlign w:val="superscript"/>
        </w:rPr>
        <w:t>st</w:t>
      </w:r>
      <w:r w:rsidRPr="009E53E8">
        <w:rPr>
          <w:rFonts w:asciiTheme="minorHAnsi" w:hAnsiTheme="minorHAnsi" w:cstheme="minorHAnsi"/>
          <w:color w:val="333333"/>
          <w:sz w:val="22"/>
          <w:szCs w:val="22"/>
        </w:rPr>
        <w:t xml:space="preserve"> and 3</w:t>
      </w:r>
      <w:r w:rsidRPr="009E53E8">
        <w:rPr>
          <w:rFonts w:asciiTheme="minorHAnsi" w:hAnsiTheme="minorHAnsi" w:cstheme="minorHAnsi"/>
          <w:color w:val="333333"/>
          <w:sz w:val="22"/>
          <w:szCs w:val="22"/>
          <w:vertAlign w:val="superscript"/>
        </w:rPr>
        <w:t>rd</w:t>
      </w:r>
      <w:r w:rsidRPr="009E53E8">
        <w:rPr>
          <w:rFonts w:asciiTheme="minorHAnsi" w:hAnsiTheme="minorHAnsi" w:cstheme="minorHAnsi"/>
          <w:color w:val="333333"/>
          <w:sz w:val="22"/>
          <w:szCs w:val="22"/>
        </w:rPr>
        <w:t xml:space="preserve"> quarters. Kicking team kicks off from far side of the field (opposite the parking lot).</w:t>
      </w:r>
    </w:p>
    <w:p w:rsidR="006D60CB" w:rsidRPr="009E53E8" w:rsidRDefault="006D60CB" w:rsidP="006D60CB">
      <w:pPr>
        <w:pStyle w:val="NormalWeb"/>
        <w:spacing w:line="360" w:lineRule="atLeast"/>
        <w:rPr>
          <w:rStyle w:val="Strong"/>
          <w:rFonts w:asciiTheme="minorHAnsi" w:hAnsiTheme="minorHAnsi" w:cstheme="minorHAnsi"/>
          <w:b w:val="0"/>
          <w:bCs w:val="0"/>
          <w:sz w:val="22"/>
          <w:szCs w:val="22"/>
        </w:rPr>
      </w:pPr>
      <w:r w:rsidRPr="009E53E8">
        <w:rPr>
          <w:rStyle w:val="Strong"/>
          <w:rFonts w:asciiTheme="minorHAnsi" w:hAnsiTheme="minorHAnsi" w:cstheme="minorHAnsi"/>
          <w:b w:val="0"/>
          <w:bCs w:val="0"/>
          <w:color w:val="333333"/>
          <w:sz w:val="22"/>
          <w:szCs w:val="22"/>
        </w:rPr>
        <w:t>The Home team always has the bleacher side of the field as their sideline.</w:t>
      </w:r>
    </w:p>
    <w:p w:rsidR="006D60CB" w:rsidRPr="009E53E8" w:rsidRDefault="006D60CB" w:rsidP="006D60CB">
      <w:pPr>
        <w:pStyle w:val="NormalWeb"/>
        <w:spacing w:line="360" w:lineRule="atLeast"/>
        <w:rPr>
          <w:rFonts w:asciiTheme="minorHAnsi" w:hAnsiTheme="minorHAnsi" w:cstheme="minorHAnsi"/>
          <w:sz w:val="22"/>
          <w:szCs w:val="22"/>
        </w:rPr>
      </w:pPr>
      <w:r w:rsidRPr="009E53E8">
        <w:rPr>
          <w:rStyle w:val="Strong"/>
          <w:rFonts w:asciiTheme="minorHAnsi" w:hAnsiTheme="minorHAnsi" w:cstheme="minorHAnsi"/>
          <w:color w:val="333333"/>
          <w:sz w:val="22"/>
          <w:szCs w:val="22"/>
        </w:rPr>
        <w:t>NEUTRAL ZONE</w:t>
      </w:r>
      <w:r w:rsidRPr="009E53E8">
        <w:rPr>
          <w:rFonts w:asciiTheme="minorHAnsi" w:hAnsiTheme="minorHAnsi" w:cstheme="minorHAnsi"/>
          <w:color w:val="333333"/>
          <w:sz w:val="22"/>
          <w:szCs w:val="22"/>
        </w:rPr>
        <w:t xml:space="preserve"> - There is a </w:t>
      </w:r>
      <w:r w:rsidR="00831659" w:rsidRPr="009E53E8">
        <w:rPr>
          <w:rFonts w:asciiTheme="minorHAnsi" w:hAnsiTheme="minorHAnsi" w:cstheme="minorHAnsi"/>
          <w:color w:val="333333"/>
          <w:sz w:val="22"/>
          <w:szCs w:val="22"/>
        </w:rPr>
        <w:t>four</w:t>
      </w:r>
      <w:r w:rsidRPr="009E53E8">
        <w:rPr>
          <w:rFonts w:asciiTheme="minorHAnsi" w:hAnsiTheme="minorHAnsi" w:cstheme="minorHAnsi"/>
          <w:color w:val="333333"/>
          <w:sz w:val="22"/>
          <w:szCs w:val="22"/>
        </w:rPr>
        <w:t xml:space="preserve"> yard (measured with a fixed-length rope) neutral zone between the </w:t>
      </w:r>
      <w:bookmarkStart w:id="0" w:name="_GoBack"/>
      <w:bookmarkEnd w:id="0"/>
      <w:r w:rsidRPr="009E53E8">
        <w:rPr>
          <w:rFonts w:asciiTheme="minorHAnsi" w:hAnsiTheme="minorHAnsi" w:cstheme="minorHAnsi"/>
          <w:color w:val="333333"/>
          <w:sz w:val="22"/>
          <w:szCs w:val="22"/>
        </w:rPr>
        <w:t>teams at the line of scrimmage. The neutral zone drops to two yards once you are within five yards of the goal line.</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TIME-OUTS</w:t>
      </w:r>
      <w:r w:rsidRPr="009E53E8">
        <w:rPr>
          <w:rFonts w:asciiTheme="minorHAnsi" w:hAnsiTheme="minorHAnsi" w:cstheme="minorHAnsi"/>
          <w:color w:val="333333"/>
          <w:sz w:val="22"/>
          <w:szCs w:val="22"/>
        </w:rPr>
        <w:t> – Each team receives </w:t>
      </w:r>
      <w:r w:rsidRPr="009E53E8">
        <w:rPr>
          <w:rStyle w:val="Strong"/>
          <w:rFonts w:asciiTheme="minorHAnsi" w:hAnsiTheme="minorHAnsi" w:cstheme="minorHAnsi"/>
          <w:color w:val="333333"/>
          <w:sz w:val="22"/>
          <w:szCs w:val="22"/>
        </w:rPr>
        <w:t>3 time-outs per game</w:t>
      </w:r>
      <w:r w:rsidRPr="009E53E8">
        <w:rPr>
          <w:rFonts w:asciiTheme="minorHAnsi" w:hAnsiTheme="minorHAnsi" w:cstheme="minorHAnsi"/>
          <w:color w:val="333333"/>
          <w:sz w:val="22"/>
          <w:szCs w:val="22"/>
        </w:rPr>
        <w:t> (not per quarter or half).</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FIRST DOWNS</w:t>
      </w:r>
      <w:r w:rsidRPr="009E53E8">
        <w:rPr>
          <w:rFonts w:asciiTheme="minorHAnsi" w:hAnsiTheme="minorHAnsi" w:cstheme="minorHAnsi"/>
          <w:color w:val="333333"/>
          <w:sz w:val="22"/>
          <w:szCs w:val="22"/>
        </w:rPr>
        <w:t> – First downs are achieved every time a team crosses or lands on the white lines on the field. The lines consist of two 20-yard markers and midfield.</w:t>
      </w:r>
    </w:p>
    <w:p w:rsidR="006D60CB" w:rsidRPr="00346959" w:rsidRDefault="006D60CB" w:rsidP="006D60CB">
      <w:pPr>
        <w:pStyle w:val="NormalWeb"/>
        <w:spacing w:line="360" w:lineRule="atLeast"/>
        <w:rPr>
          <w:rFonts w:asciiTheme="minorHAnsi" w:hAnsiTheme="minorHAnsi" w:cstheme="minorHAnsi"/>
          <w:b/>
          <w:color w:val="FF0000"/>
          <w:sz w:val="22"/>
          <w:szCs w:val="22"/>
        </w:rPr>
      </w:pPr>
      <w:r w:rsidRPr="009E53E8">
        <w:rPr>
          <w:rStyle w:val="Strong"/>
          <w:rFonts w:asciiTheme="minorHAnsi" w:hAnsiTheme="minorHAnsi" w:cstheme="minorHAnsi"/>
          <w:color w:val="333333"/>
          <w:sz w:val="22"/>
          <w:szCs w:val="22"/>
        </w:rPr>
        <w:t>CLOCK, NORMAL TIME</w:t>
      </w:r>
      <w:r w:rsidRPr="009E53E8">
        <w:rPr>
          <w:rFonts w:asciiTheme="minorHAnsi" w:hAnsiTheme="minorHAnsi" w:cstheme="minorHAnsi"/>
          <w:color w:val="333333"/>
          <w:sz w:val="22"/>
          <w:szCs w:val="22"/>
        </w:rPr>
        <w:t> – </w:t>
      </w:r>
      <w:r w:rsidRPr="009E53E8">
        <w:rPr>
          <w:rStyle w:val="Strong"/>
          <w:rFonts w:asciiTheme="minorHAnsi" w:hAnsiTheme="minorHAnsi" w:cstheme="minorHAnsi"/>
          <w:color w:val="333333"/>
          <w:sz w:val="22"/>
          <w:szCs w:val="22"/>
        </w:rPr>
        <w:t>Each quarter is 10 minutes</w:t>
      </w:r>
      <w:r w:rsidRPr="009E53E8">
        <w:rPr>
          <w:rFonts w:asciiTheme="minorHAnsi" w:hAnsiTheme="minorHAnsi" w:cstheme="minorHAnsi"/>
          <w:color w:val="333333"/>
          <w:sz w:val="22"/>
          <w:szCs w:val="22"/>
        </w:rPr>
        <w:t>. The clocks starts and runs </w:t>
      </w:r>
      <w:r w:rsidRPr="009E53E8">
        <w:rPr>
          <w:rStyle w:val="Strong"/>
          <w:rFonts w:asciiTheme="minorHAnsi" w:hAnsiTheme="minorHAnsi" w:cstheme="minorHAnsi"/>
          <w:color w:val="333333"/>
          <w:sz w:val="22"/>
          <w:szCs w:val="22"/>
        </w:rPr>
        <w:t>continuously </w:t>
      </w:r>
      <w:r w:rsidRPr="009E53E8">
        <w:rPr>
          <w:rFonts w:asciiTheme="minorHAnsi" w:hAnsiTheme="minorHAnsi" w:cstheme="minorHAnsi"/>
          <w:color w:val="333333"/>
          <w:sz w:val="22"/>
          <w:szCs w:val="22"/>
        </w:rPr>
        <w:t xml:space="preserve">when the receiving team on a kick-off puts the ball in play – meaning a player actually touches the ball after it is kicked further than 10 yards. (with the exception of the </w:t>
      </w:r>
      <w:proofErr w:type="gramStart"/>
      <w:r w:rsidRPr="009E53E8">
        <w:rPr>
          <w:rFonts w:asciiTheme="minorHAnsi" w:hAnsiTheme="minorHAnsi" w:cstheme="minorHAnsi"/>
          <w:color w:val="333333"/>
          <w:sz w:val="22"/>
          <w:szCs w:val="22"/>
        </w:rPr>
        <w:t>1 minute</w:t>
      </w:r>
      <w:proofErr w:type="gramEnd"/>
      <w:r w:rsidRPr="009E53E8">
        <w:rPr>
          <w:rFonts w:asciiTheme="minorHAnsi" w:hAnsiTheme="minorHAnsi" w:cstheme="minorHAnsi"/>
          <w:color w:val="333333"/>
          <w:sz w:val="22"/>
          <w:szCs w:val="22"/>
        </w:rPr>
        <w:t xml:space="preserve"> warning periods mentioned next). </w:t>
      </w:r>
      <w:r w:rsidRPr="009E53E8">
        <w:rPr>
          <w:rStyle w:val="Strong"/>
          <w:rFonts w:asciiTheme="minorHAnsi" w:hAnsiTheme="minorHAnsi" w:cstheme="minorHAnsi"/>
          <w:color w:val="333333"/>
          <w:sz w:val="22"/>
          <w:szCs w:val="22"/>
        </w:rPr>
        <w:t xml:space="preserve">The </w:t>
      </w:r>
      <w:r w:rsidRPr="00346959">
        <w:rPr>
          <w:rStyle w:val="Strong"/>
          <w:rFonts w:asciiTheme="minorHAnsi" w:hAnsiTheme="minorHAnsi" w:cstheme="minorHAnsi"/>
          <w:color w:val="FF0000"/>
          <w:sz w:val="22"/>
          <w:szCs w:val="22"/>
        </w:rPr>
        <w:t xml:space="preserve">clock </w:t>
      </w:r>
      <w:r w:rsidR="00346959" w:rsidRPr="00346959">
        <w:rPr>
          <w:rStyle w:val="Strong"/>
          <w:rFonts w:asciiTheme="minorHAnsi" w:hAnsiTheme="minorHAnsi" w:cstheme="minorHAnsi"/>
          <w:color w:val="FF0000"/>
          <w:sz w:val="22"/>
          <w:szCs w:val="22"/>
        </w:rPr>
        <w:t xml:space="preserve">continues to run </w:t>
      </w:r>
      <w:r w:rsidRPr="00346959">
        <w:rPr>
          <w:rStyle w:val="Strong"/>
          <w:rFonts w:asciiTheme="minorHAnsi" w:hAnsiTheme="minorHAnsi" w:cstheme="minorHAnsi"/>
          <w:color w:val="FF0000"/>
          <w:sz w:val="22"/>
          <w:szCs w:val="22"/>
        </w:rPr>
        <w:t>following a touchdown</w:t>
      </w:r>
      <w:r w:rsidRPr="00346959">
        <w:rPr>
          <w:rFonts w:asciiTheme="minorHAnsi" w:hAnsiTheme="minorHAnsi" w:cstheme="minorHAnsi"/>
          <w:color w:val="FF0000"/>
          <w:sz w:val="22"/>
          <w:szCs w:val="22"/>
        </w:rPr>
        <w:t> </w:t>
      </w:r>
      <w:r w:rsidRPr="00346959">
        <w:rPr>
          <w:rStyle w:val="Strong"/>
          <w:rFonts w:asciiTheme="minorHAnsi" w:hAnsiTheme="minorHAnsi" w:cstheme="minorHAnsi"/>
          <w:color w:val="FF0000"/>
          <w:sz w:val="22"/>
          <w:szCs w:val="22"/>
        </w:rPr>
        <w:t>or field-goal or a time-out</w:t>
      </w:r>
      <w:r w:rsidRPr="009E53E8">
        <w:rPr>
          <w:rFonts w:asciiTheme="minorHAnsi" w:hAnsiTheme="minorHAnsi" w:cstheme="minorHAnsi"/>
          <w:color w:val="333333"/>
          <w:sz w:val="22"/>
          <w:szCs w:val="22"/>
        </w:rPr>
        <w:t>. It will restart when the receiving team (or the kick-off team legally) touches the ball after the kick-off.</w:t>
      </w:r>
      <w:r w:rsidR="00346959">
        <w:rPr>
          <w:rFonts w:asciiTheme="minorHAnsi" w:hAnsiTheme="minorHAnsi" w:cstheme="minorHAnsi"/>
          <w:color w:val="333333"/>
          <w:sz w:val="22"/>
          <w:szCs w:val="22"/>
        </w:rPr>
        <w:t xml:space="preserve"> The exception is during </w:t>
      </w:r>
      <w:r w:rsidR="00346959">
        <w:rPr>
          <w:rFonts w:asciiTheme="minorHAnsi" w:hAnsiTheme="minorHAnsi" w:cstheme="minorHAnsi"/>
          <w:color w:val="333333"/>
          <w:sz w:val="22"/>
          <w:szCs w:val="22"/>
        </w:rPr>
        <w:lastRenderedPageBreak/>
        <w:t xml:space="preserve">the last two minutes of the game when the clock stops </w:t>
      </w:r>
      <w:r w:rsidR="00346959" w:rsidRPr="00346959">
        <w:rPr>
          <w:rStyle w:val="Strong"/>
          <w:rFonts w:asciiTheme="minorHAnsi" w:hAnsiTheme="minorHAnsi" w:cstheme="minorHAnsi"/>
          <w:b w:val="0"/>
          <w:color w:val="FF0000"/>
          <w:sz w:val="22"/>
          <w:szCs w:val="22"/>
        </w:rPr>
        <w:t>following a touchdown</w:t>
      </w:r>
      <w:r w:rsidR="00346959" w:rsidRPr="00346959">
        <w:rPr>
          <w:rFonts w:asciiTheme="minorHAnsi" w:hAnsiTheme="minorHAnsi" w:cstheme="minorHAnsi"/>
          <w:b/>
          <w:color w:val="FF0000"/>
          <w:sz w:val="22"/>
          <w:szCs w:val="22"/>
        </w:rPr>
        <w:t> </w:t>
      </w:r>
      <w:r w:rsidR="00346959" w:rsidRPr="00346959">
        <w:rPr>
          <w:rStyle w:val="Strong"/>
          <w:rFonts w:asciiTheme="minorHAnsi" w:hAnsiTheme="minorHAnsi" w:cstheme="minorHAnsi"/>
          <w:b w:val="0"/>
          <w:color w:val="FF0000"/>
          <w:sz w:val="22"/>
          <w:szCs w:val="22"/>
        </w:rPr>
        <w:t>or field-goal or a time-out</w:t>
      </w:r>
      <w:r w:rsidR="00346959">
        <w:rPr>
          <w:rStyle w:val="Strong"/>
          <w:rFonts w:asciiTheme="minorHAnsi" w:hAnsiTheme="minorHAnsi" w:cstheme="minorHAnsi"/>
          <w:b w:val="0"/>
          <w:color w:val="FF0000"/>
          <w:sz w:val="22"/>
          <w:szCs w:val="22"/>
        </w:rPr>
        <w:t xml:space="preserve"> and restarts when the ball is put into play.</w:t>
      </w:r>
    </w:p>
    <w:p w:rsidR="006D60CB" w:rsidRPr="009E53E8" w:rsidRDefault="00346959" w:rsidP="006D60CB">
      <w:pPr>
        <w:pStyle w:val="NormalWeb"/>
        <w:spacing w:line="360" w:lineRule="atLeast"/>
        <w:rPr>
          <w:rFonts w:asciiTheme="minorHAnsi" w:hAnsiTheme="minorHAnsi" w:cstheme="minorHAnsi"/>
          <w:color w:val="333333"/>
          <w:sz w:val="22"/>
          <w:szCs w:val="22"/>
        </w:rPr>
      </w:pPr>
      <w:r>
        <w:rPr>
          <w:rStyle w:val="Strong"/>
          <w:rFonts w:asciiTheme="minorHAnsi" w:hAnsiTheme="minorHAnsi" w:cstheme="minorHAnsi"/>
          <w:color w:val="333333"/>
          <w:sz w:val="22"/>
          <w:szCs w:val="22"/>
        </w:rPr>
        <w:t xml:space="preserve">CLOCK, 30 SECOND AND ONE </w:t>
      </w:r>
      <w:r w:rsidR="006D60CB" w:rsidRPr="009E53E8">
        <w:rPr>
          <w:rStyle w:val="Strong"/>
          <w:rFonts w:asciiTheme="minorHAnsi" w:hAnsiTheme="minorHAnsi" w:cstheme="minorHAnsi"/>
          <w:color w:val="333333"/>
          <w:sz w:val="22"/>
          <w:szCs w:val="22"/>
        </w:rPr>
        <w:t>MINUTE WARNINGS PERIODS </w:t>
      </w:r>
      <w:r w:rsidR="006D60CB" w:rsidRPr="009E53E8">
        <w:rPr>
          <w:rFonts w:asciiTheme="minorHAnsi" w:hAnsiTheme="minorHAnsi" w:cstheme="minorHAnsi"/>
          <w:color w:val="333333"/>
          <w:sz w:val="22"/>
          <w:szCs w:val="22"/>
        </w:rPr>
        <w:t>– There will only be a </w:t>
      </w:r>
      <w:r w:rsidR="00831659" w:rsidRPr="009E53E8">
        <w:rPr>
          <w:rStyle w:val="Strong"/>
          <w:rFonts w:asciiTheme="minorHAnsi" w:hAnsiTheme="minorHAnsi" w:cstheme="minorHAnsi"/>
          <w:color w:val="333333"/>
          <w:sz w:val="22"/>
          <w:szCs w:val="22"/>
        </w:rPr>
        <w:t>30 second</w:t>
      </w:r>
      <w:r w:rsidR="006D60CB" w:rsidRPr="009E53E8">
        <w:rPr>
          <w:rStyle w:val="Strong"/>
          <w:rFonts w:asciiTheme="minorHAnsi" w:hAnsiTheme="minorHAnsi" w:cstheme="minorHAnsi"/>
          <w:color w:val="333333"/>
          <w:sz w:val="22"/>
          <w:szCs w:val="22"/>
        </w:rPr>
        <w:t xml:space="preserve"> warning</w:t>
      </w:r>
      <w:r w:rsidR="006D60CB" w:rsidRPr="009E53E8">
        <w:rPr>
          <w:rFonts w:asciiTheme="minorHAnsi" w:hAnsiTheme="minorHAnsi" w:cstheme="minorHAnsi"/>
          <w:color w:val="333333"/>
          <w:sz w:val="22"/>
          <w:szCs w:val="22"/>
        </w:rPr>
        <w:t xml:space="preserve"> </w:t>
      </w:r>
      <w:r w:rsidR="00831659" w:rsidRPr="009E53E8">
        <w:rPr>
          <w:rFonts w:asciiTheme="minorHAnsi" w:hAnsiTheme="minorHAnsi" w:cstheme="minorHAnsi"/>
          <w:b/>
          <w:color w:val="333333"/>
          <w:sz w:val="22"/>
          <w:szCs w:val="22"/>
        </w:rPr>
        <w:t>in the 1</w:t>
      </w:r>
      <w:r w:rsidR="00831659" w:rsidRPr="009E53E8">
        <w:rPr>
          <w:rFonts w:asciiTheme="minorHAnsi" w:hAnsiTheme="minorHAnsi" w:cstheme="minorHAnsi"/>
          <w:b/>
          <w:color w:val="333333"/>
          <w:sz w:val="22"/>
          <w:szCs w:val="22"/>
          <w:vertAlign w:val="superscript"/>
        </w:rPr>
        <w:t>st</w:t>
      </w:r>
      <w:r w:rsidR="00831659" w:rsidRPr="009E53E8">
        <w:rPr>
          <w:rFonts w:asciiTheme="minorHAnsi" w:hAnsiTheme="minorHAnsi" w:cstheme="minorHAnsi"/>
          <w:b/>
          <w:color w:val="333333"/>
          <w:sz w:val="22"/>
          <w:szCs w:val="22"/>
        </w:rPr>
        <w:t xml:space="preserve"> and 2</w:t>
      </w:r>
      <w:r w:rsidR="00831659" w:rsidRPr="009E53E8">
        <w:rPr>
          <w:rFonts w:asciiTheme="minorHAnsi" w:hAnsiTheme="minorHAnsi" w:cstheme="minorHAnsi"/>
          <w:b/>
          <w:color w:val="333333"/>
          <w:sz w:val="22"/>
          <w:szCs w:val="22"/>
          <w:vertAlign w:val="superscript"/>
        </w:rPr>
        <w:t>nd</w:t>
      </w:r>
      <w:r w:rsidR="00831659" w:rsidRPr="009E53E8">
        <w:rPr>
          <w:rFonts w:asciiTheme="minorHAnsi" w:hAnsiTheme="minorHAnsi" w:cstheme="minorHAnsi"/>
          <w:b/>
          <w:color w:val="333333"/>
          <w:sz w:val="22"/>
          <w:szCs w:val="22"/>
        </w:rPr>
        <w:t xml:space="preserve"> quarters and a 1 minute warning </w:t>
      </w:r>
      <w:r w:rsidR="006D60CB" w:rsidRPr="009E53E8">
        <w:rPr>
          <w:rFonts w:asciiTheme="minorHAnsi" w:hAnsiTheme="minorHAnsi" w:cstheme="minorHAnsi"/>
          <w:b/>
          <w:color w:val="333333"/>
          <w:sz w:val="22"/>
          <w:szCs w:val="22"/>
        </w:rPr>
        <w:t>in the 3</w:t>
      </w:r>
      <w:r w:rsidR="006D60CB" w:rsidRPr="009E53E8">
        <w:rPr>
          <w:rFonts w:asciiTheme="minorHAnsi" w:hAnsiTheme="minorHAnsi" w:cstheme="minorHAnsi"/>
          <w:b/>
          <w:color w:val="333333"/>
          <w:sz w:val="22"/>
          <w:szCs w:val="22"/>
          <w:vertAlign w:val="superscript"/>
        </w:rPr>
        <w:t>rd</w:t>
      </w:r>
      <w:r w:rsidR="006D60CB" w:rsidRPr="009E53E8">
        <w:rPr>
          <w:rFonts w:asciiTheme="minorHAnsi" w:hAnsiTheme="minorHAnsi" w:cstheme="minorHAnsi"/>
          <w:b/>
          <w:color w:val="333333"/>
          <w:sz w:val="22"/>
          <w:szCs w:val="22"/>
        </w:rPr>
        <w:t xml:space="preserve"> and 4</w:t>
      </w:r>
      <w:r w:rsidR="006D60CB" w:rsidRPr="009E53E8">
        <w:rPr>
          <w:rFonts w:asciiTheme="minorHAnsi" w:hAnsiTheme="minorHAnsi" w:cstheme="minorHAnsi"/>
          <w:b/>
          <w:color w:val="333333"/>
          <w:sz w:val="22"/>
          <w:szCs w:val="22"/>
          <w:vertAlign w:val="superscript"/>
        </w:rPr>
        <w:t>th</w:t>
      </w:r>
      <w:r w:rsidR="006D60CB" w:rsidRPr="009E53E8">
        <w:rPr>
          <w:rFonts w:asciiTheme="minorHAnsi" w:hAnsiTheme="minorHAnsi" w:cstheme="minorHAnsi"/>
          <w:b/>
          <w:color w:val="333333"/>
          <w:sz w:val="22"/>
          <w:szCs w:val="22"/>
        </w:rPr>
        <w:t xml:space="preserve"> quarters. </w:t>
      </w:r>
      <w:r w:rsidR="006D60CB" w:rsidRPr="009E53E8">
        <w:rPr>
          <w:rFonts w:asciiTheme="minorHAnsi" w:hAnsiTheme="minorHAnsi" w:cstheme="minorHAnsi"/>
          <w:color w:val="333333"/>
          <w:sz w:val="22"/>
          <w:szCs w:val="22"/>
        </w:rPr>
        <w:t>The clock will stop at these points and the refs will inform the teams (with the exception if a play is ongoing when this point is reached. The clock will then be stopped at the conclusion of the play). From this point the clock will stop like professional football. </w:t>
      </w:r>
      <w:r w:rsidR="006D60CB" w:rsidRPr="009E53E8">
        <w:rPr>
          <w:rStyle w:val="Strong"/>
          <w:rFonts w:asciiTheme="minorHAnsi" w:hAnsiTheme="minorHAnsi" w:cstheme="minorHAnsi"/>
          <w:color w:val="333333"/>
          <w:sz w:val="22"/>
          <w:szCs w:val="22"/>
        </w:rPr>
        <w:t>Incomplete passes, out-of-bounds, change of possession</w:t>
      </w:r>
      <w:r w:rsidR="006D60CB" w:rsidRPr="009E53E8">
        <w:rPr>
          <w:rFonts w:asciiTheme="minorHAnsi" w:hAnsiTheme="minorHAnsi" w:cstheme="minorHAnsi"/>
          <w:color w:val="333333"/>
          <w:sz w:val="22"/>
          <w:szCs w:val="22"/>
        </w:rPr>
        <w:t>, time-outs, etc.  </w:t>
      </w:r>
      <w:r w:rsidR="006D60CB" w:rsidRPr="009E53E8">
        <w:rPr>
          <w:rStyle w:val="Emphasis"/>
          <w:rFonts w:asciiTheme="minorHAnsi" w:hAnsiTheme="minorHAnsi" w:cstheme="minorHAnsi"/>
          <w:b/>
          <w:bCs/>
          <w:color w:val="333333"/>
          <w:sz w:val="22"/>
          <w:szCs w:val="22"/>
        </w:rPr>
        <w:t>Exception / Clarification</w:t>
      </w:r>
      <w:r w:rsidR="006D60CB" w:rsidRPr="009E53E8">
        <w:rPr>
          <w:rFonts w:asciiTheme="minorHAnsi" w:hAnsiTheme="minorHAnsi" w:cstheme="minorHAnsi"/>
          <w:color w:val="333333"/>
          <w:sz w:val="22"/>
          <w:szCs w:val="22"/>
        </w:rPr>
        <w:t> – If the little kids score when time runs out, they must perform the extra-point” try.</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RULES ABOUT PLAYERS AND PLAYER CONTACT</w:t>
      </w:r>
    </w:p>
    <w:p w:rsidR="006D60CB" w:rsidRPr="009E53E8" w:rsidRDefault="006D60CB" w:rsidP="006D60CB">
      <w:pPr>
        <w:numPr>
          <w:ilvl w:val="0"/>
          <w:numId w:val="6"/>
        </w:numPr>
        <w:spacing w:before="100" w:beforeAutospacing="1" w:after="100" w:afterAutospacing="1" w:line="360" w:lineRule="atLeast"/>
        <w:rPr>
          <w:rFonts w:asciiTheme="minorHAnsi" w:eastAsia="Times New Roman" w:hAnsiTheme="minorHAnsi" w:cstheme="minorHAnsi"/>
          <w:color w:val="333333"/>
          <w:sz w:val="22"/>
          <w:szCs w:val="22"/>
        </w:rPr>
      </w:pPr>
      <w:r w:rsidRPr="009E53E8">
        <w:rPr>
          <w:rFonts w:asciiTheme="minorHAnsi" w:eastAsia="Times New Roman" w:hAnsiTheme="minorHAnsi" w:cstheme="minorHAnsi"/>
          <w:color w:val="333333"/>
          <w:sz w:val="22"/>
          <w:szCs w:val="22"/>
        </w:rPr>
        <w:t>No stiff-arming or "guarding" the flags where you try to push an arm/hand away from grabbing a flag.  This will result in a </w:t>
      </w:r>
      <w:r w:rsidRPr="009E53E8">
        <w:rPr>
          <w:rStyle w:val="Strong"/>
          <w:rFonts w:asciiTheme="minorHAnsi" w:eastAsia="Times New Roman" w:hAnsiTheme="minorHAnsi" w:cstheme="minorHAnsi"/>
          <w:color w:val="333333"/>
          <w:sz w:val="22"/>
          <w:szCs w:val="22"/>
        </w:rPr>
        <w:t>five yard penalty from the spot </w:t>
      </w:r>
      <w:r w:rsidRPr="009E53E8">
        <w:rPr>
          <w:rFonts w:asciiTheme="minorHAnsi" w:eastAsia="Times New Roman" w:hAnsiTheme="minorHAnsi" w:cstheme="minorHAnsi"/>
          <w:color w:val="333333"/>
          <w:sz w:val="22"/>
          <w:szCs w:val="22"/>
        </w:rPr>
        <w:t>of the infraction.</w:t>
      </w:r>
    </w:p>
    <w:p w:rsidR="006D60CB" w:rsidRPr="009E53E8" w:rsidRDefault="006D60CB" w:rsidP="006D60CB">
      <w:pPr>
        <w:numPr>
          <w:ilvl w:val="0"/>
          <w:numId w:val="6"/>
        </w:numPr>
        <w:spacing w:before="100" w:beforeAutospacing="1" w:after="100" w:afterAutospacing="1" w:line="360" w:lineRule="atLeast"/>
        <w:rPr>
          <w:rFonts w:asciiTheme="minorHAnsi" w:eastAsia="Times New Roman" w:hAnsiTheme="minorHAnsi" w:cstheme="minorHAnsi"/>
          <w:color w:val="333333"/>
          <w:sz w:val="22"/>
          <w:szCs w:val="22"/>
        </w:rPr>
      </w:pPr>
      <w:r w:rsidRPr="009E53E8">
        <w:rPr>
          <w:rFonts w:asciiTheme="minorHAnsi" w:eastAsia="Times New Roman" w:hAnsiTheme="minorHAnsi" w:cstheme="minorHAnsi"/>
          <w:color w:val="333333"/>
          <w:sz w:val="22"/>
          <w:szCs w:val="22"/>
        </w:rPr>
        <w:t>No shirt-grabbing to intentionally slow down or catch a player.  This will result in a </w:t>
      </w:r>
      <w:r w:rsidRPr="009E53E8">
        <w:rPr>
          <w:rStyle w:val="Strong"/>
          <w:rFonts w:asciiTheme="minorHAnsi" w:eastAsia="Times New Roman" w:hAnsiTheme="minorHAnsi" w:cstheme="minorHAnsi"/>
          <w:color w:val="333333"/>
          <w:sz w:val="22"/>
          <w:szCs w:val="22"/>
        </w:rPr>
        <w:t>ten yard penalty</w:t>
      </w:r>
      <w:r w:rsidRPr="009E53E8">
        <w:rPr>
          <w:rFonts w:asciiTheme="minorHAnsi" w:eastAsia="Times New Roman" w:hAnsiTheme="minorHAnsi" w:cstheme="minorHAnsi"/>
          <w:color w:val="333333"/>
          <w:sz w:val="22"/>
          <w:szCs w:val="22"/>
        </w:rPr>
        <w:t>.</w:t>
      </w:r>
    </w:p>
    <w:p w:rsidR="006D60CB" w:rsidRPr="009E53E8" w:rsidRDefault="006D60CB" w:rsidP="006D60CB">
      <w:pPr>
        <w:numPr>
          <w:ilvl w:val="0"/>
          <w:numId w:val="6"/>
        </w:numPr>
        <w:spacing w:before="100" w:beforeAutospacing="1" w:after="100" w:afterAutospacing="1" w:line="360" w:lineRule="atLeast"/>
        <w:rPr>
          <w:rFonts w:asciiTheme="minorHAnsi" w:eastAsia="Times New Roman" w:hAnsiTheme="minorHAnsi" w:cstheme="minorHAnsi"/>
          <w:color w:val="333333"/>
          <w:sz w:val="22"/>
          <w:szCs w:val="22"/>
        </w:rPr>
      </w:pPr>
      <w:r w:rsidRPr="009E53E8">
        <w:rPr>
          <w:rFonts w:asciiTheme="minorHAnsi" w:eastAsia="Times New Roman" w:hAnsiTheme="minorHAnsi" w:cstheme="minorHAnsi"/>
          <w:color w:val="333333"/>
          <w:sz w:val="22"/>
          <w:szCs w:val="22"/>
        </w:rPr>
        <w:t>If a player has less than three flags (even if one falls off accidentally), then once the ball carrier is considered within reach of a defensive player, the ball carrier will be ruled down.  This even occurs if a flag accidentally falls off.</w:t>
      </w:r>
    </w:p>
    <w:p w:rsidR="006D60CB" w:rsidRPr="009E53E8" w:rsidRDefault="006D60CB" w:rsidP="006D60CB">
      <w:pPr>
        <w:numPr>
          <w:ilvl w:val="0"/>
          <w:numId w:val="6"/>
        </w:numPr>
        <w:spacing w:before="100" w:beforeAutospacing="1" w:after="100" w:afterAutospacing="1" w:line="360" w:lineRule="atLeast"/>
        <w:rPr>
          <w:rFonts w:asciiTheme="minorHAnsi" w:eastAsia="Times New Roman" w:hAnsiTheme="minorHAnsi" w:cstheme="minorHAnsi"/>
          <w:color w:val="333333"/>
          <w:sz w:val="22"/>
          <w:szCs w:val="22"/>
        </w:rPr>
      </w:pPr>
      <w:r w:rsidRPr="009E53E8">
        <w:rPr>
          <w:rFonts w:asciiTheme="minorHAnsi" w:eastAsia="Times New Roman" w:hAnsiTheme="minorHAnsi" w:cstheme="minorHAnsi"/>
          <w:color w:val="333333"/>
          <w:sz w:val="22"/>
          <w:szCs w:val="22"/>
        </w:rPr>
        <w:t>Must have </w:t>
      </w:r>
      <w:r w:rsidRPr="009E53E8">
        <w:rPr>
          <w:rStyle w:val="Strong"/>
          <w:rFonts w:asciiTheme="minorHAnsi" w:eastAsia="Times New Roman" w:hAnsiTheme="minorHAnsi" w:cstheme="minorHAnsi"/>
          <w:color w:val="333333"/>
          <w:sz w:val="22"/>
          <w:szCs w:val="22"/>
        </w:rPr>
        <w:t>FOUR </w:t>
      </w:r>
      <w:r w:rsidRPr="009E53E8">
        <w:rPr>
          <w:rFonts w:asciiTheme="minorHAnsi" w:eastAsia="Times New Roman" w:hAnsiTheme="minorHAnsi" w:cstheme="minorHAnsi"/>
          <w:color w:val="333333"/>
          <w:sz w:val="22"/>
          <w:szCs w:val="22"/>
        </w:rPr>
        <w:t>players on the offensive line, no movement after set (except motion).</w:t>
      </w:r>
    </w:p>
    <w:p w:rsidR="006D60CB" w:rsidRPr="009E53E8" w:rsidRDefault="006D60CB" w:rsidP="006D60CB">
      <w:pPr>
        <w:numPr>
          <w:ilvl w:val="0"/>
          <w:numId w:val="6"/>
        </w:numPr>
        <w:spacing w:before="100" w:beforeAutospacing="1" w:after="100" w:afterAutospacing="1" w:line="360" w:lineRule="atLeast"/>
        <w:rPr>
          <w:rFonts w:asciiTheme="minorHAnsi" w:eastAsia="Times New Roman" w:hAnsiTheme="minorHAnsi" w:cstheme="minorHAnsi"/>
          <w:color w:val="333333"/>
          <w:sz w:val="22"/>
          <w:szCs w:val="22"/>
        </w:rPr>
      </w:pPr>
      <w:r w:rsidRPr="009E53E8">
        <w:rPr>
          <w:rFonts w:asciiTheme="minorHAnsi" w:eastAsia="Times New Roman" w:hAnsiTheme="minorHAnsi" w:cstheme="minorHAnsi"/>
          <w:color w:val="333333"/>
          <w:sz w:val="22"/>
          <w:szCs w:val="22"/>
        </w:rPr>
        <w:t>Neutral Zone - Players cannot encroach into the neutral zone (between markers) or automatic </w:t>
      </w:r>
      <w:r w:rsidRPr="009E53E8">
        <w:rPr>
          <w:rStyle w:val="Strong"/>
          <w:rFonts w:asciiTheme="minorHAnsi" w:eastAsia="Times New Roman" w:hAnsiTheme="minorHAnsi" w:cstheme="minorHAnsi"/>
          <w:color w:val="333333"/>
          <w:sz w:val="22"/>
          <w:szCs w:val="22"/>
        </w:rPr>
        <w:t>five yard penalty</w:t>
      </w:r>
      <w:r w:rsidRPr="009E53E8">
        <w:rPr>
          <w:rFonts w:asciiTheme="minorHAnsi" w:eastAsia="Times New Roman" w:hAnsiTheme="minorHAnsi" w:cstheme="minorHAnsi"/>
          <w:color w:val="333333"/>
          <w:sz w:val="22"/>
          <w:szCs w:val="22"/>
        </w:rPr>
        <w:t>.  REMEMBER: if the defense encroaches it is a "free play" but if the offense false starts it's a dead ball foul.</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THE CLOCK NEVER STOPS WHEN A TEAM PICKS UP A FIRST DOWN</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ONE RUN RULE </w:t>
      </w:r>
      <w:r w:rsidRPr="009E53E8">
        <w:rPr>
          <w:rFonts w:asciiTheme="minorHAnsi" w:hAnsiTheme="minorHAnsi" w:cstheme="minorHAnsi"/>
          <w:color w:val="333333"/>
          <w:sz w:val="22"/>
          <w:szCs w:val="22"/>
        </w:rPr>
        <w:t>– A team is allowed </w:t>
      </w:r>
      <w:r w:rsidRPr="009E53E8">
        <w:rPr>
          <w:rStyle w:val="Strong"/>
          <w:rFonts w:asciiTheme="minorHAnsi" w:hAnsiTheme="minorHAnsi" w:cstheme="minorHAnsi"/>
          <w:color w:val="333333"/>
          <w:sz w:val="22"/>
          <w:szCs w:val="22"/>
        </w:rPr>
        <w:t>one run every set of downs</w:t>
      </w:r>
      <w:r w:rsidRPr="009E53E8">
        <w:rPr>
          <w:rFonts w:asciiTheme="minorHAnsi" w:hAnsiTheme="minorHAnsi" w:cstheme="minorHAnsi"/>
          <w:color w:val="333333"/>
          <w:sz w:val="22"/>
          <w:szCs w:val="22"/>
        </w:rPr>
        <w:t>. If you were to run on first down and achieve a first down on that play, you would have the option to run again. The run option resets every time you attain a first down.  </w:t>
      </w:r>
      <w:r w:rsidRPr="009E53E8">
        <w:rPr>
          <w:rStyle w:val="Strong"/>
          <w:rFonts w:asciiTheme="minorHAnsi" w:hAnsiTheme="minorHAnsi" w:cstheme="minorHAnsi"/>
          <w:color w:val="333333"/>
          <w:sz w:val="22"/>
          <w:szCs w:val="22"/>
        </w:rPr>
        <w:t>A FIVE-YARD PENALTY AND LOSS OF DOWN IS ASSESSED</w:t>
      </w:r>
      <w:r w:rsidRPr="009E53E8">
        <w:rPr>
          <w:rFonts w:asciiTheme="minorHAnsi" w:hAnsiTheme="minorHAnsi" w:cstheme="minorHAnsi"/>
          <w:color w:val="333333"/>
          <w:sz w:val="22"/>
          <w:szCs w:val="22"/>
        </w:rPr>
        <w:t> if the one-run rule is violated.   A Quarterback taking a knee to run out the clock is NOT considered a run.</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SHOTGUN REQUIRED </w:t>
      </w:r>
      <w:r w:rsidRPr="009E53E8">
        <w:rPr>
          <w:rFonts w:asciiTheme="minorHAnsi" w:hAnsiTheme="minorHAnsi" w:cstheme="minorHAnsi"/>
          <w:color w:val="333333"/>
          <w:sz w:val="22"/>
          <w:szCs w:val="22"/>
        </w:rPr>
        <w:t>– The </w:t>
      </w:r>
      <w:r w:rsidRPr="009E53E8">
        <w:rPr>
          <w:rStyle w:val="Strong"/>
          <w:rFonts w:asciiTheme="minorHAnsi" w:hAnsiTheme="minorHAnsi" w:cstheme="minorHAnsi"/>
          <w:color w:val="333333"/>
          <w:sz w:val="22"/>
          <w:szCs w:val="22"/>
        </w:rPr>
        <w:t>quarterback must receive the football via the shotgun</w:t>
      </w:r>
      <w:r w:rsidRPr="009E53E8">
        <w:rPr>
          <w:rFonts w:asciiTheme="minorHAnsi" w:hAnsiTheme="minorHAnsi" w:cstheme="minorHAnsi"/>
          <w:color w:val="333333"/>
          <w:sz w:val="22"/>
          <w:szCs w:val="22"/>
        </w:rPr>
        <w:t>. The ball must be snapped back at least two yards. The quarterback is “not” allowed to go under center to receive the snap.</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lastRenderedPageBreak/>
        <w:t>CENTER SNAPPING FOOTBALL</w:t>
      </w:r>
      <w:r w:rsidRPr="009E53E8">
        <w:rPr>
          <w:rFonts w:asciiTheme="minorHAnsi" w:hAnsiTheme="minorHAnsi" w:cstheme="minorHAnsi"/>
          <w:color w:val="333333"/>
          <w:sz w:val="22"/>
          <w:szCs w:val="22"/>
        </w:rPr>
        <w:t> – The center for </w:t>
      </w:r>
      <w:r w:rsidRPr="009E53E8">
        <w:rPr>
          <w:rStyle w:val="Strong"/>
          <w:rFonts w:asciiTheme="minorHAnsi" w:hAnsiTheme="minorHAnsi" w:cstheme="minorHAnsi"/>
          <w:color w:val="333333"/>
          <w:sz w:val="22"/>
          <w:szCs w:val="22"/>
        </w:rPr>
        <w:t>Little Kids</w:t>
      </w:r>
      <w:r w:rsidRPr="009E53E8">
        <w:rPr>
          <w:rFonts w:asciiTheme="minorHAnsi" w:hAnsiTheme="minorHAnsi" w:cstheme="minorHAnsi"/>
          <w:color w:val="333333"/>
          <w:sz w:val="22"/>
          <w:szCs w:val="22"/>
        </w:rPr>
        <w:t> has the option to snap the ball in the normal way (face forward – between the legs) or can snap standing sideways and lateral to the quarterback. The center for </w:t>
      </w:r>
      <w:r w:rsidRPr="009E53E8">
        <w:rPr>
          <w:rStyle w:val="Strong"/>
          <w:rFonts w:asciiTheme="minorHAnsi" w:hAnsiTheme="minorHAnsi" w:cstheme="minorHAnsi"/>
          <w:color w:val="333333"/>
          <w:sz w:val="22"/>
          <w:szCs w:val="22"/>
        </w:rPr>
        <w:t>Big Kids</w:t>
      </w:r>
      <w:r w:rsidRPr="009E53E8">
        <w:rPr>
          <w:rFonts w:asciiTheme="minorHAnsi" w:hAnsiTheme="minorHAnsi" w:cstheme="minorHAnsi"/>
          <w:color w:val="333333"/>
          <w:sz w:val="22"/>
          <w:szCs w:val="22"/>
        </w:rPr>
        <w:t> "must” snap in normal, center fashion.</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EXTRA POINTS</w:t>
      </w:r>
      <w:r w:rsidRPr="009E53E8">
        <w:rPr>
          <w:rFonts w:asciiTheme="minorHAnsi" w:hAnsiTheme="minorHAnsi" w:cstheme="minorHAnsi"/>
          <w:color w:val="333333"/>
          <w:sz w:val="22"/>
          <w:szCs w:val="22"/>
        </w:rPr>
        <w:t> - A team may try for a 1, 2 or 3 point PAT by executing a play from the 3, 8 or 20 yard lines, respectively.  A team may also elect to kick the extra point, worth 1 point, from the 5 yard line with no defense.</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TOO MUCH TIME RULE</w:t>
      </w:r>
      <w:r w:rsidRPr="009E53E8">
        <w:rPr>
          <w:rFonts w:asciiTheme="minorHAnsi" w:hAnsiTheme="minorHAnsi" w:cstheme="minorHAnsi"/>
          <w:color w:val="333333"/>
          <w:sz w:val="22"/>
          <w:szCs w:val="22"/>
        </w:rPr>
        <w:t> – Each team has </w:t>
      </w:r>
      <w:r w:rsidRPr="009E53E8">
        <w:rPr>
          <w:rStyle w:val="Strong"/>
          <w:rFonts w:asciiTheme="minorHAnsi" w:hAnsiTheme="minorHAnsi" w:cstheme="minorHAnsi"/>
          <w:color w:val="333333"/>
          <w:sz w:val="22"/>
          <w:szCs w:val="22"/>
        </w:rPr>
        <w:t>30 seconds</w:t>
      </w:r>
      <w:r w:rsidRPr="009E53E8">
        <w:rPr>
          <w:rFonts w:asciiTheme="minorHAnsi" w:hAnsiTheme="minorHAnsi" w:cstheme="minorHAnsi"/>
          <w:color w:val="333333"/>
          <w:sz w:val="22"/>
          <w:szCs w:val="22"/>
        </w:rPr>
        <w:t> to get off a play following the referees putting the ball down in play (meaning placing the ball at the line of scrimmage following the conclusion of the play).  Failure to do so stops the clock and results in a 5-yard penalty.</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ARM-IN-MOTION</w:t>
      </w:r>
      <w:r w:rsidRPr="009E53E8">
        <w:rPr>
          <w:rFonts w:asciiTheme="minorHAnsi" w:hAnsiTheme="minorHAnsi" w:cstheme="minorHAnsi"/>
          <w:color w:val="333333"/>
          <w:sz w:val="22"/>
          <w:szCs w:val="22"/>
        </w:rPr>
        <w:t> – If the Quarterback’s (or other thrower’s) </w:t>
      </w:r>
      <w:r w:rsidRPr="009E53E8">
        <w:rPr>
          <w:rStyle w:val="Strong"/>
          <w:rFonts w:asciiTheme="minorHAnsi" w:hAnsiTheme="minorHAnsi" w:cstheme="minorHAnsi"/>
          <w:color w:val="333333"/>
          <w:sz w:val="22"/>
          <w:szCs w:val="22"/>
        </w:rPr>
        <w:t>arm is in motion</w:t>
      </w:r>
      <w:r w:rsidRPr="009E53E8">
        <w:rPr>
          <w:rFonts w:asciiTheme="minorHAnsi" w:hAnsiTheme="minorHAnsi" w:cstheme="minorHAnsi"/>
          <w:color w:val="333333"/>
          <w:sz w:val="22"/>
          <w:szCs w:val="22"/>
        </w:rPr>
        <w:t> while his flag is grabbed, he is </w:t>
      </w:r>
      <w:r w:rsidRPr="009E53E8">
        <w:rPr>
          <w:rStyle w:val="Strong"/>
          <w:rFonts w:asciiTheme="minorHAnsi" w:hAnsiTheme="minorHAnsi" w:cstheme="minorHAnsi"/>
          <w:color w:val="333333"/>
          <w:sz w:val="22"/>
          <w:szCs w:val="22"/>
        </w:rPr>
        <w:t>not</w:t>
      </w:r>
      <w:r w:rsidRPr="009E53E8">
        <w:rPr>
          <w:rFonts w:asciiTheme="minorHAnsi" w:hAnsiTheme="minorHAnsi" w:cstheme="minorHAnsi"/>
          <w:color w:val="333333"/>
          <w:sz w:val="22"/>
          <w:szCs w:val="22"/>
        </w:rPr>
        <w:t> considered </w:t>
      </w:r>
      <w:r w:rsidRPr="009E53E8">
        <w:rPr>
          <w:rStyle w:val="Strong"/>
          <w:rFonts w:asciiTheme="minorHAnsi" w:hAnsiTheme="minorHAnsi" w:cstheme="minorHAnsi"/>
          <w:color w:val="333333"/>
          <w:sz w:val="22"/>
          <w:szCs w:val="22"/>
        </w:rPr>
        <w:t>down</w:t>
      </w:r>
      <w:r w:rsidRPr="009E53E8">
        <w:rPr>
          <w:rFonts w:asciiTheme="minorHAnsi" w:hAnsiTheme="minorHAnsi" w:cstheme="minorHAnsi"/>
          <w:color w:val="333333"/>
          <w:sz w:val="22"/>
          <w:szCs w:val="22"/>
        </w:rPr>
        <w:t>.</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RUN VS. PASS</w:t>
      </w:r>
      <w:r w:rsidRPr="009E53E8">
        <w:rPr>
          <w:rFonts w:asciiTheme="minorHAnsi" w:hAnsiTheme="minorHAnsi" w:cstheme="minorHAnsi"/>
          <w:color w:val="333333"/>
          <w:sz w:val="22"/>
          <w:szCs w:val="22"/>
        </w:rPr>
        <w:t> – A player must cross the line of scrimmage for a play to be considered a run and use the 1-run limit.</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8TH GRADE BOYS &amp; 5th GRADE BOYS CAN’T RUSH</w:t>
      </w:r>
      <w:r w:rsidRPr="009E53E8">
        <w:rPr>
          <w:rFonts w:asciiTheme="minorHAnsi" w:hAnsiTheme="minorHAnsi" w:cstheme="minorHAnsi"/>
          <w:color w:val="333333"/>
          <w:sz w:val="22"/>
          <w:szCs w:val="22"/>
        </w:rPr>
        <w:t> – 8th Grade boys are </w:t>
      </w:r>
      <w:r w:rsidRPr="009E53E8">
        <w:rPr>
          <w:rStyle w:val="Strong"/>
          <w:rFonts w:asciiTheme="minorHAnsi" w:hAnsiTheme="minorHAnsi" w:cstheme="minorHAnsi"/>
          <w:color w:val="333333"/>
          <w:sz w:val="22"/>
          <w:szCs w:val="22"/>
        </w:rPr>
        <w:t>not allowed to rush</w:t>
      </w:r>
      <w:r w:rsidRPr="009E53E8">
        <w:rPr>
          <w:rFonts w:asciiTheme="minorHAnsi" w:hAnsiTheme="minorHAnsi" w:cstheme="minorHAnsi"/>
          <w:color w:val="333333"/>
          <w:sz w:val="22"/>
          <w:szCs w:val="22"/>
        </w:rPr>
        <w:t> on defense over the line of scrimmage unless the Quarterback scrambles “</w:t>
      </w:r>
      <w:r w:rsidRPr="009E53E8">
        <w:rPr>
          <w:rStyle w:val="Strong"/>
          <w:rFonts w:asciiTheme="minorHAnsi" w:hAnsiTheme="minorHAnsi" w:cstheme="minorHAnsi"/>
          <w:color w:val="333333"/>
          <w:sz w:val="22"/>
          <w:szCs w:val="22"/>
        </w:rPr>
        <w:t>outside the pocket</w:t>
      </w:r>
      <w:r w:rsidRPr="009E53E8">
        <w:rPr>
          <w:rFonts w:asciiTheme="minorHAnsi" w:hAnsiTheme="minorHAnsi" w:cstheme="minorHAnsi"/>
          <w:color w:val="333333"/>
          <w:sz w:val="22"/>
          <w:szCs w:val="22"/>
        </w:rPr>
        <w:t>” (which will be considered the left or right of a “tackle” area in pro-football). 8th Grade girls and all others are allowed to rush.  Similarly, 5th grade boys can't rush unless the Quarterback scrambles out of the pocket.  These two groups cannot attempt to recover an onside kick.</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DEAD BALL / LIVE BALL ON KICKS/PUNTS</w:t>
      </w:r>
      <w:r w:rsidRPr="009E53E8">
        <w:rPr>
          <w:rFonts w:asciiTheme="minorHAnsi" w:hAnsiTheme="minorHAnsi" w:cstheme="minorHAnsi"/>
          <w:color w:val="333333"/>
          <w:sz w:val="22"/>
          <w:szCs w:val="22"/>
        </w:rPr>
        <w:t> – On regular Kick-offs AND on Kick’s/Punts resulting from “safeties”, the ball will be considered LIVE, meaning if it hits someone or if it is dropped or misplayed – the ball is still in play for anyone to control. On Punts, if the </w:t>
      </w:r>
      <w:r w:rsidRPr="009E53E8">
        <w:rPr>
          <w:rStyle w:val="Strong"/>
          <w:rFonts w:asciiTheme="minorHAnsi" w:hAnsiTheme="minorHAnsi" w:cstheme="minorHAnsi"/>
          <w:color w:val="333333"/>
          <w:sz w:val="22"/>
          <w:szCs w:val="22"/>
        </w:rPr>
        <w:t>receiving team touches the ball and it drops or hits the ground</w:t>
      </w:r>
      <w:r w:rsidRPr="009E53E8">
        <w:rPr>
          <w:rFonts w:asciiTheme="minorHAnsi" w:hAnsiTheme="minorHAnsi" w:cstheme="minorHAnsi"/>
          <w:color w:val="333333"/>
          <w:sz w:val="22"/>
          <w:szCs w:val="22"/>
        </w:rPr>
        <w:t>, the ball is considered </w:t>
      </w:r>
      <w:r w:rsidRPr="009E53E8">
        <w:rPr>
          <w:rStyle w:val="Strong"/>
          <w:rFonts w:asciiTheme="minorHAnsi" w:hAnsiTheme="minorHAnsi" w:cstheme="minorHAnsi"/>
          <w:color w:val="333333"/>
          <w:sz w:val="22"/>
          <w:szCs w:val="22"/>
        </w:rPr>
        <w:t>DEAD</w:t>
      </w:r>
      <w:r w:rsidRPr="009E53E8">
        <w:rPr>
          <w:rFonts w:asciiTheme="minorHAnsi" w:hAnsiTheme="minorHAnsi" w:cstheme="minorHAnsi"/>
          <w:color w:val="333333"/>
          <w:sz w:val="22"/>
          <w:szCs w:val="22"/>
        </w:rPr>
        <w:t> and will be spotted at that point.  Kicks (both kickoffs and punts) into the end zones will be considered automatic touchbacks and the ball placed at the 20 yard line.</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KICKOFFS OUT OF BOUNDS</w:t>
      </w:r>
      <w:r w:rsidRPr="009E53E8">
        <w:rPr>
          <w:rFonts w:asciiTheme="minorHAnsi" w:hAnsiTheme="minorHAnsi" w:cstheme="minorHAnsi"/>
          <w:color w:val="333333"/>
          <w:sz w:val="22"/>
          <w:szCs w:val="22"/>
        </w:rPr>
        <w:t> – On regular Kick-offs if a kick goes out of bounds in the regular field of play (i.e. not the end zones), the receiving team has the option for the kicking team to re-kick and add 5 yards at the end of the run or they can take the ball at the 20 yard line plus 5 yards.</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KNEE / FOOT</w:t>
      </w:r>
      <w:r w:rsidRPr="009E53E8">
        <w:rPr>
          <w:rFonts w:asciiTheme="minorHAnsi" w:hAnsiTheme="minorHAnsi" w:cstheme="minorHAnsi"/>
          <w:color w:val="333333"/>
          <w:sz w:val="22"/>
          <w:szCs w:val="22"/>
        </w:rPr>
        <w:t> – If a knee is on the ground – kid is down. Catching near out-of-bounds – only one foot required to be on ground.</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lastRenderedPageBreak/>
        <w:t>QB’S TAKING A KNEE </w:t>
      </w:r>
      <w:r w:rsidRPr="009E53E8">
        <w:rPr>
          <w:rFonts w:asciiTheme="minorHAnsi" w:hAnsiTheme="minorHAnsi" w:cstheme="minorHAnsi"/>
          <w:color w:val="333333"/>
          <w:sz w:val="22"/>
          <w:szCs w:val="22"/>
        </w:rPr>
        <w:t>– If a Quarterback takes a knee (usually to run down time), this is not considered a run.</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ON-SIDE KICKS</w:t>
      </w:r>
      <w:r w:rsidRPr="009E53E8">
        <w:rPr>
          <w:rFonts w:asciiTheme="minorHAnsi" w:hAnsiTheme="minorHAnsi" w:cstheme="minorHAnsi"/>
          <w:color w:val="333333"/>
          <w:sz w:val="22"/>
          <w:szCs w:val="22"/>
        </w:rPr>
        <w:t> – </w:t>
      </w:r>
      <w:r w:rsidRPr="009E53E8">
        <w:rPr>
          <w:rStyle w:val="Strong"/>
          <w:rFonts w:asciiTheme="minorHAnsi" w:hAnsiTheme="minorHAnsi" w:cstheme="minorHAnsi"/>
          <w:color w:val="333333"/>
          <w:sz w:val="22"/>
          <w:szCs w:val="22"/>
        </w:rPr>
        <w:t>You cannot On-Side Kick to start a game</w:t>
      </w:r>
      <w:r w:rsidRPr="009E53E8">
        <w:rPr>
          <w:rFonts w:asciiTheme="minorHAnsi" w:hAnsiTheme="minorHAnsi" w:cstheme="minorHAnsi"/>
          <w:color w:val="333333"/>
          <w:sz w:val="22"/>
          <w:szCs w:val="22"/>
        </w:rPr>
        <w:t>. You are </w:t>
      </w:r>
      <w:r w:rsidRPr="009E53E8">
        <w:rPr>
          <w:rStyle w:val="Strong"/>
          <w:rFonts w:asciiTheme="minorHAnsi" w:hAnsiTheme="minorHAnsi" w:cstheme="minorHAnsi"/>
          <w:color w:val="333333"/>
          <w:sz w:val="22"/>
          <w:szCs w:val="22"/>
        </w:rPr>
        <w:t>only</w:t>
      </w:r>
      <w:r w:rsidRPr="009E53E8">
        <w:rPr>
          <w:rFonts w:asciiTheme="minorHAnsi" w:hAnsiTheme="minorHAnsi" w:cstheme="minorHAnsi"/>
          <w:color w:val="333333"/>
          <w:sz w:val="22"/>
          <w:szCs w:val="22"/>
        </w:rPr>
        <w:t> allowed to do it if your </w:t>
      </w:r>
      <w:r w:rsidRPr="009E53E8">
        <w:rPr>
          <w:rStyle w:val="Strong"/>
          <w:rFonts w:asciiTheme="minorHAnsi" w:hAnsiTheme="minorHAnsi" w:cstheme="minorHAnsi"/>
          <w:color w:val="333333"/>
          <w:sz w:val="22"/>
          <w:szCs w:val="22"/>
        </w:rPr>
        <w:t>team is losing</w:t>
      </w:r>
      <w:r w:rsidRPr="009E53E8">
        <w:rPr>
          <w:rFonts w:asciiTheme="minorHAnsi" w:hAnsiTheme="minorHAnsi" w:cstheme="minorHAnsi"/>
          <w:color w:val="333333"/>
          <w:sz w:val="22"/>
          <w:szCs w:val="22"/>
        </w:rPr>
        <w:t xml:space="preserve">. If the score is tied, no on-side kicks are allowed. If a kid </w:t>
      </w:r>
      <w:proofErr w:type="spellStart"/>
      <w:r w:rsidRPr="009E53E8">
        <w:rPr>
          <w:rFonts w:asciiTheme="minorHAnsi" w:hAnsiTheme="minorHAnsi" w:cstheme="minorHAnsi"/>
          <w:color w:val="333333"/>
          <w:sz w:val="22"/>
          <w:szCs w:val="22"/>
        </w:rPr>
        <w:t>mis</w:t>
      </w:r>
      <w:proofErr w:type="spellEnd"/>
      <w:r w:rsidRPr="009E53E8">
        <w:rPr>
          <w:rFonts w:asciiTheme="minorHAnsi" w:hAnsiTheme="minorHAnsi" w:cstheme="minorHAnsi"/>
          <w:color w:val="333333"/>
          <w:sz w:val="22"/>
          <w:szCs w:val="22"/>
        </w:rPr>
        <w:t>-hits a kick (even though he is attempting a long kick) and if it only goes a minor distance, the rules will still apply and the receiving team will maintain control of the ball.</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NO HALF-TIMES</w:t>
      </w:r>
      <w:r w:rsidRPr="009E53E8">
        <w:rPr>
          <w:rFonts w:asciiTheme="minorHAnsi" w:hAnsiTheme="minorHAnsi" w:cstheme="minorHAnsi"/>
          <w:color w:val="333333"/>
          <w:sz w:val="22"/>
          <w:szCs w:val="22"/>
        </w:rPr>
        <w:t> – There will be no Half-Times during the regular season. Once the Big Kids finish the 2nd Quarter, we will immediately go into the 3rd Quarter with the Little Kids. During playoffs and the championship game, a limited amount of time will be given at half-time.</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 OF PLAYERS ALLOWED</w:t>
      </w:r>
      <w:r w:rsidRPr="009E53E8">
        <w:rPr>
          <w:rFonts w:asciiTheme="minorHAnsi" w:hAnsiTheme="minorHAnsi" w:cstheme="minorHAnsi"/>
          <w:color w:val="333333"/>
          <w:sz w:val="22"/>
          <w:szCs w:val="22"/>
        </w:rPr>
        <w:t> – A minimum of </w:t>
      </w:r>
      <w:r w:rsidRPr="009E53E8">
        <w:rPr>
          <w:rStyle w:val="Strong"/>
          <w:rFonts w:asciiTheme="minorHAnsi" w:hAnsiTheme="minorHAnsi" w:cstheme="minorHAnsi"/>
          <w:color w:val="333333"/>
          <w:sz w:val="22"/>
          <w:szCs w:val="22"/>
        </w:rPr>
        <w:t>7 players</w:t>
      </w:r>
      <w:r w:rsidRPr="009E53E8">
        <w:rPr>
          <w:rFonts w:asciiTheme="minorHAnsi" w:hAnsiTheme="minorHAnsi" w:cstheme="minorHAnsi"/>
          <w:color w:val="333333"/>
          <w:sz w:val="22"/>
          <w:szCs w:val="22"/>
        </w:rPr>
        <w:t> for each team is required each quarter. </w:t>
      </w:r>
      <w:r w:rsidRPr="009E53E8">
        <w:rPr>
          <w:rStyle w:val="Strong"/>
          <w:rFonts w:asciiTheme="minorHAnsi" w:hAnsiTheme="minorHAnsi" w:cstheme="minorHAnsi"/>
          <w:color w:val="333333"/>
          <w:sz w:val="22"/>
          <w:szCs w:val="22"/>
        </w:rPr>
        <w:t>Little Kids</w:t>
      </w:r>
      <w:r w:rsidRPr="009E53E8">
        <w:rPr>
          <w:rFonts w:asciiTheme="minorHAnsi" w:hAnsiTheme="minorHAnsi" w:cstheme="minorHAnsi"/>
          <w:color w:val="333333"/>
          <w:sz w:val="22"/>
          <w:szCs w:val="22"/>
        </w:rPr>
        <w:t> will be allowed to field up to </w:t>
      </w:r>
      <w:r w:rsidRPr="009E53E8">
        <w:rPr>
          <w:rStyle w:val="Strong"/>
          <w:rFonts w:asciiTheme="minorHAnsi" w:hAnsiTheme="minorHAnsi" w:cstheme="minorHAnsi"/>
          <w:color w:val="333333"/>
          <w:sz w:val="22"/>
          <w:szCs w:val="22"/>
        </w:rPr>
        <w:t>11 players</w:t>
      </w:r>
      <w:r w:rsidRPr="009E53E8">
        <w:rPr>
          <w:rFonts w:asciiTheme="minorHAnsi" w:hAnsiTheme="minorHAnsi" w:cstheme="minorHAnsi"/>
          <w:color w:val="333333"/>
          <w:sz w:val="22"/>
          <w:szCs w:val="22"/>
        </w:rPr>
        <w:t> on each side. </w:t>
      </w:r>
      <w:r w:rsidRPr="009E53E8">
        <w:rPr>
          <w:rStyle w:val="Strong"/>
          <w:rFonts w:asciiTheme="minorHAnsi" w:hAnsiTheme="minorHAnsi" w:cstheme="minorHAnsi"/>
          <w:color w:val="333333"/>
          <w:sz w:val="22"/>
          <w:szCs w:val="22"/>
        </w:rPr>
        <w:t>Big Kids</w:t>
      </w:r>
      <w:r w:rsidRPr="009E53E8">
        <w:rPr>
          <w:rFonts w:asciiTheme="minorHAnsi" w:hAnsiTheme="minorHAnsi" w:cstheme="minorHAnsi"/>
          <w:color w:val="333333"/>
          <w:sz w:val="22"/>
          <w:szCs w:val="22"/>
        </w:rPr>
        <w:t> can field up to </w:t>
      </w:r>
      <w:r w:rsidRPr="009E53E8">
        <w:rPr>
          <w:rStyle w:val="Strong"/>
          <w:rFonts w:asciiTheme="minorHAnsi" w:hAnsiTheme="minorHAnsi" w:cstheme="minorHAnsi"/>
          <w:color w:val="333333"/>
          <w:sz w:val="22"/>
          <w:szCs w:val="22"/>
        </w:rPr>
        <w:t>9 players</w:t>
      </w:r>
      <w:r w:rsidRPr="009E53E8">
        <w:rPr>
          <w:rFonts w:asciiTheme="minorHAnsi" w:hAnsiTheme="minorHAnsi" w:cstheme="minorHAnsi"/>
          <w:color w:val="333333"/>
          <w:sz w:val="22"/>
          <w:szCs w:val="22"/>
        </w:rPr>
        <w:t>. We will play the highest number of players that both teams can field within the parameters above.</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COACHES RESPONSIBILITIES, # OF COACHES ALLOWED ON FIELD &amp; INSTRUCTIONS</w:t>
      </w:r>
      <w:r w:rsidRPr="009E53E8">
        <w:rPr>
          <w:rFonts w:asciiTheme="minorHAnsi" w:hAnsiTheme="minorHAnsi" w:cstheme="minorHAnsi"/>
          <w:color w:val="333333"/>
          <w:sz w:val="22"/>
          <w:szCs w:val="22"/>
        </w:rPr>
        <w:t> – A team can have 1 coach on the field for offense and defense.  If the coach on the field gets in the way or inhibits some action by players on the field - </w:t>
      </w:r>
      <w:r w:rsidRPr="009E53E8">
        <w:rPr>
          <w:rStyle w:val="Strong"/>
          <w:rFonts w:asciiTheme="minorHAnsi" w:hAnsiTheme="minorHAnsi" w:cstheme="minorHAnsi"/>
          <w:color w:val="333333"/>
          <w:sz w:val="22"/>
          <w:szCs w:val="22"/>
        </w:rPr>
        <w:t>5-yard penalty from the spot where the action occurred.</w:t>
      </w:r>
      <w:r w:rsidRPr="009E53E8">
        <w:rPr>
          <w:rFonts w:asciiTheme="minorHAnsi" w:hAnsiTheme="minorHAnsi" w:cstheme="minorHAnsi"/>
          <w:color w:val="333333"/>
          <w:sz w:val="22"/>
          <w:szCs w:val="22"/>
        </w:rPr>
        <w:t> (The violation must affect the play in some way.  If a coach blocks a 3rd grader 20 yards from a play, that is not a penalty).  Once the play begins, on-field coaches are NOT allowed to shout out directions to their players.  They have to be silent.  </w:t>
      </w:r>
      <w:r w:rsidRPr="009E53E8">
        <w:rPr>
          <w:rStyle w:val="Strong"/>
          <w:rFonts w:asciiTheme="minorHAnsi" w:hAnsiTheme="minorHAnsi" w:cstheme="minorHAnsi"/>
          <w:color w:val="333333"/>
          <w:sz w:val="22"/>
          <w:szCs w:val="22"/>
        </w:rPr>
        <w:t>Violation of this rule is a 5-yard penalty.</w:t>
      </w:r>
      <w:r w:rsidRPr="009E53E8">
        <w:rPr>
          <w:rFonts w:asciiTheme="minorHAnsi" w:hAnsiTheme="minorHAnsi" w:cstheme="minorHAnsi"/>
          <w:color w:val="333333"/>
          <w:sz w:val="22"/>
          <w:szCs w:val="22"/>
        </w:rPr>
        <w:t>  All parents deemed coaches must participate in some way - either through play calling during the games, coaching defense, substituting players or actively participating in practices throughout the season.</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PUSHING OUT-OF-BOUNDS </w:t>
      </w:r>
      <w:r w:rsidRPr="009E53E8">
        <w:rPr>
          <w:rFonts w:asciiTheme="minorHAnsi" w:hAnsiTheme="minorHAnsi" w:cstheme="minorHAnsi"/>
          <w:color w:val="333333"/>
          <w:sz w:val="22"/>
          <w:szCs w:val="22"/>
        </w:rPr>
        <w:t>– A defensive player can guide an offensive player out of bounds. But </w:t>
      </w:r>
      <w:r w:rsidRPr="009E53E8">
        <w:rPr>
          <w:rStyle w:val="Strong"/>
          <w:rFonts w:asciiTheme="minorHAnsi" w:hAnsiTheme="minorHAnsi" w:cstheme="minorHAnsi"/>
          <w:color w:val="333333"/>
          <w:sz w:val="22"/>
          <w:szCs w:val="22"/>
        </w:rPr>
        <w:t>any strong force will not be tolerated</w:t>
      </w:r>
      <w:r w:rsidRPr="009E53E8">
        <w:rPr>
          <w:rFonts w:asciiTheme="minorHAnsi" w:hAnsiTheme="minorHAnsi" w:cstheme="minorHAnsi"/>
          <w:color w:val="333333"/>
          <w:sz w:val="22"/>
          <w:szCs w:val="22"/>
        </w:rPr>
        <w:t> and will result in a 10-yard penalty.</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CURSING &amp; UNSPORTSMAN-LIKE CONDUCT</w:t>
      </w:r>
      <w:r w:rsidRPr="009E53E8">
        <w:rPr>
          <w:rFonts w:asciiTheme="minorHAnsi" w:hAnsiTheme="minorHAnsi" w:cstheme="minorHAnsi"/>
          <w:color w:val="333333"/>
          <w:sz w:val="22"/>
          <w:szCs w:val="22"/>
        </w:rPr>
        <w:t> – </w:t>
      </w:r>
      <w:r w:rsidRPr="009E53E8">
        <w:rPr>
          <w:rStyle w:val="Strong"/>
          <w:rFonts w:asciiTheme="minorHAnsi" w:hAnsiTheme="minorHAnsi" w:cstheme="minorHAnsi"/>
          <w:color w:val="333333"/>
          <w:sz w:val="22"/>
          <w:szCs w:val="22"/>
        </w:rPr>
        <w:t>No cursing by players or coaches will be tolerated.  Automatic 10-yard penalty or further penalties at the complete discretion of the referees.</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t>MUST HAVE 4 OFFENSIVE PLAYERS ON LINE &amp; NO MOVEMENT AFTER “SET” </w:t>
      </w:r>
      <w:r w:rsidRPr="009E53E8">
        <w:rPr>
          <w:rFonts w:asciiTheme="minorHAnsi" w:hAnsiTheme="minorHAnsi" w:cstheme="minorHAnsi"/>
          <w:color w:val="333333"/>
          <w:sz w:val="22"/>
          <w:szCs w:val="22"/>
        </w:rPr>
        <w:t>– You must have 4 offensive players on the line of scrimmage to start a play. These “can” include wide receivers. But they have to be at the line. </w:t>
      </w:r>
      <w:r w:rsidRPr="009E53E8">
        <w:rPr>
          <w:rStyle w:val="Strong"/>
          <w:rFonts w:asciiTheme="minorHAnsi" w:hAnsiTheme="minorHAnsi" w:cstheme="minorHAnsi"/>
          <w:color w:val="333333"/>
          <w:sz w:val="22"/>
          <w:szCs w:val="22"/>
        </w:rPr>
        <w:t>Biggest problems </w:t>
      </w:r>
      <w:r w:rsidRPr="009E53E8">
        <w:rPr>
          <w:rFonts w:asciiTheme="minorHAnsi" w:hAnsiTheme="minorHAnsi" w:cstheme="minorHAnsi"/>
          <w:color w:val="333333"/>
          <w:sz w:val="22"/>
          <w:szCs w:val="22"/>
        </w:rPr>
        <w:t>– Players are not up to the line. The line ref (or refs) will be standing at the line so they can use that as a guide along with the ball. Also NO MOVEMENT after the QB calls “set” (unless a player is in motion, but that player can’t go forward).</w:t>
      </w:r>
    </w:p>
    <w:p w:rsidR="006D60CB" w:rsidRPr="009E53E8" w:rsidRDefault="006D60CB" w:rsidP="006D60CB">
      <w:pPr>
        <w:pStyle w:val="NormalWeb"/>
        <w:spacing w:line="360" w:lineRule="atLeast"/>
        <w:rPr>
          <w:rFonts w:asciiTheme="minorHAnsi" w:hAnsiTheme="minorHAnsi" w:cstheme="minorHAnsi"/>
          <w:color w:val="333333"/>
          <w:sz w:val="22"/>
          <w:szCs w:val="22"/>
        </w:rPr>
      </w:pPr>
      <w:r w:rsidRPr="009E53E8">
        <w:rPr>
          <w:rStyle w:val="Strong"/>
          <w:rFonts w:asciiTheme="minorHAnsi" w:hAnsiTheme="minorHAnsi" w:cstheme="minorHAnsi"/>
          <w:color w:val="333333"/>
          <w:sz w:val="22"/>
          <w:szCs w:val="22"/>
        </w:rPr>
        <w:lastRenderedPageBreak/>
        <w:t>NEUTRAL ZONE </w:t>
      </w:r>
      <w:r w:rsidRPr="009E53E8">
        <w:rPr>
          <w:rFonts w:asciiTheme="minorHAnsi" w:hAnsiTheme="minorHAnsi" w:cstheme="minorHAnsi"/>
          <w:color w:val="333333"/>
          <w:sz w:val="22"/>
          <w:szCs w:val="22"/>
        </w:rPr>
        <w:t>– The Neutral Zone is the space between the bean bags. The defensive bean bag is set 1-Yard past he ball for Big Kids. 3-Yards past the ball for little kids. The Defense “must” line up at the defensive bean bag or further. If a defender violates the Neutral Zone once the offense is lined up and the QB starts the count, then it is an immediate </w:t>
      </w:r>
      <w:r w:rsidRPr="009E53E8">
        <w:rPr>
          <w:rStyle w:val="Strong"/>
          <w:rFonts w:asciiTheme="minorHAnsi" w:hAnsiTheme="minorHAnsi" w:cstheme="minorHAnsi"/>
          <w:color w:val="333333"/>
          <w:sz w:val="22"/>
          <w:szCs w:val="22"/>
        </w:rPr>
        <w:t>5-Yard Penalty.</w:t>
      </w:r>
    </w:p>
    <w:p w:rsidR="006D60CB" w:rsidRPr="009E53E8" w:rsidRDefault="006D60CB" w:rsidP="006D60CB">
      <w:pPr>
        <w:rPr>
          <w:rFonts w:asciiTheme="minorHAnsi" w:hAnsiTheme="minorHAnsi" w:cstheme="minorHAnsi"/>
          <w:color w:val="000000"/>
          <w:sz w:val="22"/>
          <w:szCs w:val="22"/>
        </w:rPr>
      </w:pPr>
      <w:r w:rsidRPr="009E53E8">
        <w:rPr>
          <w:rStyle w:val="Strong"/>
          <w:rFonts w:asciiTheme="minorHAnsi" w:hAnsiTheme="minorHAnsi" w:cstheme="minorHAnsi"/>
          <w:color w:val="333333"/>
          <w:sz w:val="22"/>
          <w:szCs w:val="22"/>
        </w:rPr>
        <w:t>FIELD GOALS</w:t>
      </w:r>
      <w:r w:rsidRPr="009E53E8">
        <w:rPr>
          <w:rFonts w:asciiTheme="minorHAnsi" w:hAnsiTheme="minorHAnsi" w:cstheme="minorHAnsi"/>
          <w:color w:val="333333"/>
          <w:sz w:val="22"/>
          <w:szCs w:val="22"/>
        </w:rPr>
        <w:t> – A team may try for a Field Goal at any time.  The ball is considered live until it (a) passes thru the goalposts for a successful try or (b) hits the ground or goes out of bounds.  Defense must be at least 10 yards from the point of the kick.  A caught and returned ball can result in a defensive touchdown.</w:t>
      </w:r>
      <w:r w:rsidRPr="009E53E8">
        <w:rPr>
          <w:rFonts w:asciiTheme="minorHAnsi" w:hAnsiTheme="minorHAnsi" w:cstheme="minorHAnsi"/>
          <w:color w:val="000000"/>
          <w:sz w:val="22"/>
          <w:szCs w:val="22"/>
        </w:rPr>
        <w:t> </w:t>
      </w:r>
    </w:p>
    <w:p w:rsidR="006D60CB" w:rsidRPr="009E53E8" w:rsidRDefault="006D60CB" w:rsidP="006D60CB">
      <w:pPr>
        <w:rPr>
          <w:rFonts w:asciiTheme="minorHAnsi" w:hAnsiTheme="minorHAnsi" w:cstheme="minorHAnsi"/>
          <w:color w:val="1F497D"/>
          <w:sz w:val="22"/>
          <w:szCs w:val="22"/>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p w:rsidR="006D60CB" w:rsidRDefault="006D60CB" w:rsidP="00787F6E">
      <w:pPr>
        <w:spacing w:after="240"/>
        <w:rPr>
          <w:rFonts w:ascii="Calibri" w:hAnsi="Calibri" w:cs="Calibri"/>
          <w:color w:val="1F497D"/>
          <w:sz w:val="20"/>
          <w:szCs w:val="20"/>
        </w:rPr>
      </w:pPr>
    </w:p>
    <w:sectPr w:rsidR="006D60CB" w:rsidSect="00C4483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08CF"/>
    <w:multiLevelType w:val="multilevel"/>
    <w:tmpl w:val="5B14A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E3A4C"/>
    <w:multiLevelType w:val="hybridMultilevel"/>
    <w:tmpl w:val="BDD07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F172B0"/>
    <w:multiLevelType w:val="hybridMultilevel"/>
    <w:tmpl w:val="20F235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1C2722"/>
    <w:multiLevelType w:val="hybridMultilevel"/>
    <w:tmpl w:val="1B16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4704F"/>
    <w:multiLevelType w:val="hybridMultilevel"/>
    <w:tmpl w:val="D18C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31"/>
    <w:rsid w:val="001B34C1"/>
    <w:rsid w:val="00346959"/>
    <w:rsid w:val="003C57C2"/>
    <w:rsid w:val="00645276"/>
    <w:rsid w:val="006D60CB"/>
    <w:rsid w:val="00787F6E"/>
    <w:rsid w:val="00831659"/>
    <w:rsid w:val="008F150F"/>
    <w:rsid w:val="0091489E"/>
    <w:rsid w:val="00955A86"/>
    <w:rsid w:val="009E53E8"/>
    <w:rsid w:val="00B6138B"/>
    <w:rsid w:val="00C4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60E5"/>
  <w15:chartTrackingRefBased/>
  <w15:docId w15:val="{8D26E936-1DBA-4EA4-97D6-B3D9E160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8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831"/>
    <w:pPr>
      <w:spacing w:before="100" w:beforeAutospacing="1" w:after="100" w:afterAutospacing="1"/>
    </w:pPr>
  </w:style>
  <w:style w:type="paragraph" w:styleId="ListParagraph">
    <w:name w:val="List Paragraph"/>
    <w:basedOn w:val="Normal"/>
    <w:uiPriority w:val="34"/>
    <w:qFormat/>
    <w:rsid w:val="00C44831"/>
    <w:pPr>
      <w:ind w:left="720"/>
    </w:pPr>
  </w:style>
  <w:style w:type="character" w:styleId="Hyperlink">
    <w:name w:val="Hyperlink"/>
    <w:basedOn w:val="DefaultParagraphFont"/>
    <w:uiPriority w:val="99"/>
    <w:semiHidden/>
    <w:unhideWhenUsed/>
    <w:rsid w:val="00C44831"/>
    <w:rPr>
      <w:color w:val="0000FF"/>
      <w:u w:val="single"/>
    </w:rPr>
  </w:style>
  <w:style w:type="paragraph" w:styleId="BalloonText">
    <w:name w:val="Balloon Text"/>
    <w:basedOn w:val="Normal"/>
    <w:link w:val="BalloonTextChar"/>
    <w:uiPriority w:val="99"/>
    <w:semiHidden/>
    <w:unhideWhenUsed/>
    <w:rsid w:val="00955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A86"/>
    <w:rPr>
      <w:rFonts w:ascii="Segoe UI" w:hAnsi="Segoe UI" w:cs="Segoe UI"/>
      <w:sz w:val="18"/>
      <w:szCs w:val="18"/>
    </w:rPr>
  </w:style>
  <w:style w:type="paragraph" w:styleId="PlainText">
    <w:name w:val="Plain Text"/>
    <w:basedOn w:val="Normal"/>
    <w:link w:val="PlainTextChar"/>
    <w:uiPriority w:val="99"/>
    <w:semiHidden/>
    <w:unhideWhenUsed/>
    <w:rsid w:val="00787F6E"/>
    <w:rPr>
      <w:rFonts w:ascii="Consolas" w:hAnsi="Consolas" w:cs="Consolas"/>
      <w:sz w:val="21"/>
      <w:szCs w:val="21"/>
    </w:rPr>
  </w:style>
  <w:style w:type="character" w:customStyle="1" w:styleId="PlainTextChar">
    <w:name w:val="Plain Text Char"/>
    <w:basedOn w:val="DefaultParagraphFont"/>
    <w:link w:val="PlainText"/>
    <w:uiPriority w:val="99"/>
    <w:semiHidden/>
    <w:rsid w:val="00787F6E"/>
    <w:rPr>
      <w:rFonts w:ascii="Consolas" w:hAnsi="Consolas" w:cs="Consolas"/>
      <w:sz w:val="21"/>
      <w:szCs w:val="21"/>
    </w:rPr>
  </w:style>
  <w:style w:type="paragraph" w:customStyle="1" w:styleId="ecxmsolistparagraph">
    <w:name w:val="ecxmsolistparagraph"/>
    <w:basedOn w:val="Normal"/>
    <w:rsid w:val="006D60CB"/>
    <w:pPr>
      <w:spacing w:after="324"/>
    </w:pPr>
    <w:rPr>
      <w:rFonts w:eastAsia="Times New Roman"/>
    </w:rPr>
  </w:style>
  <w:style w:type="character" w:styleId="Strong">
    <w:name w:val="Strong"/>
    <w:basedOn w:val="DefaultParagraphFont"/>
    <w:uiPriority w:val="22"/>
    <w:qFormat/>
    <w:rsid w:val="006D60CB"/>
    <w:rPr>
      <w:b/>
      <w:bCs/>
    </w:rPr>
  </w:style>
  <w:style w:type="character" w:styleId="Emphasis">
    <w:name w:val="Emphasis"/>
    <w:basedOn w:val="DefaultParagraphFont"/>
    <w:uiPriority w:val="20"/>
    <w:qFormat/>
    <w:rsid w:val="006D60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135">
      <w:bodyDiv w:val="1"/>
      <w:marLeft w:val="0"/>
      <w:marRight w:val="0"/>
      <w:marTop w:val="0"/>
      <w:marBottom w:val="0"/>
      <w:divBdr>
        <w:top w:val="none" w:sz="0" w:space="0" w:color="auto"/>
        <w:left w:val="none" w:sz="0" w:space="0" w:color="auto"/>
        <w:bottom w:val="none" w:sz="0" w:space="0" w:color="auto"/>
        <w:right w:val="none" w:sz="0" w:space="0" w:color="auto"/>
      </w:divBdr>
    </w:div>
    <w:div w:id="134491060">
      <w:bodyDiv w:val="1"/>
      <w:marLeft w:val="0"/>
      <w:marRight w:val="0"/>
      <w:marTop w:val="0"/>
      <w:marBottom w:val="0"/>
      <w:divBdr>
        <w:top w:val="none" w:sz="0" w:space="0" w:color="auto"/>
        <w:left w:val="none" w:sz="0" w:space="0" w:color="auto"/>
        <w:bottom w:val="none" w:sz="0" w:space="0" w:color="auto"/>
        <w:right w:val="none" w:sz="0" w:space="0" w:color="auto"/>
      </w:divBdr>
    </w:div>
    <w:div w:id="495149535">
      <w:bodyDiv w:val="1"/>
      <w:marLeft w:val="0"/>
      <w:marRight w:val="0"/>
      <w:marTop w:val="0"/>
      <w:marBottom w:val="0"/>
      <w:divBdr>
        <w:top w:val="none" w:sz="0" w:space="0" w:color="auto"/>
        <w:left w:val="none" w:sz="0" w:space="0" w:color="auto"/>
        <w:bottom w:val="none" w:sz="0" w:space="0" w:color="auto"/>
        <w:right w:val="none" w:sz="0" w:space="0" w:color="auto"/>
      </w:divBdr>
    </w:div>
    <w:div w:id="703752558">
      <w:bodyDiv w:val="1"/>
      <w:marLeft w:val="0"/>
      <w:marRight w:val="0"/>
      <w:marTop w:val="0"/>
      <w:marBottom w:val="0"/>
      <w:divBdr>
        <w:top w:val="none" w:sz="0" w:space="0" w:color="auto"/>
        <w:left w:val="none" w:sz="0" w:space="0" w:color="auto"/>
        <w:bottom w:val="none" w:sz="0" w:space="0" w:color="auto"/>
        <w:right w:val="none" w:sz="0" w:space="0" w:color="auto"/>
      </w:divBdr>
    </w:div>
    <w:div w:id="1401443291">
      <w:bodyDiv w:val="1"/>
      <w:marLeft w:val="0"/>
      <w:marRight w:val="0"/>
      <w:marTop w:val="0"/>
      <w:marBottom w:val="0"/>
      <w:divBdr>
        <w:top w:val="none" w:sz="0" w:space="0" w:color="auto"/>
        <w:left w:val="none" w:sz="0" w:space="0" w:color="auto"/>
        <w:bottom w:val="none" w:sz="0" w:space="0" w:color="auto"/>
        <w:right w:val="none" w:sz="0" w:space="0" w:color="auto"/>
      </w:divBdr>
      <w:divsChild>
        <w:div w:id="979075066">
          <w:marLeft w:val="0"/>
          <w:marRight w:val="0"/>
          <w:marTop w:val="0"/>
          <w:marBottom w:val="0"/>
          <w:divBdr>
            <w:top w:val="none" w:sz="0" w:space="0" w:color="auto"/>
            <w:left w:val="none" w:sz="0" w:space="0" w:color="auto"/>
            <w:bottom w:val="none" w:sz="0" w:space="0" w:color="auto"/>
            <w:right w:val="none" w:sz="0" w:space="0" w:color="auto"/>
          </w:divBdr>
          <w:divsChild>
            <w:div w:id="1555118976">
              <w:marLeft w:val="0"/>
              <w:marRight w:val="0"/>
              <w:marTop w:val="0"/>
              <w:marBottom w:val="0"/>
              <w:divBdr>
                <w:top w:val="none" w:sz="0" w:space="0" w:color="auto"/>
                <w:left w:val="none" w:sz="0" w:space="0" w:color="auto"/>
                <w:bottom w:val="none" w:sz="0" w:space="0" w:color="auto"/>
                <w:right w:val="none" w:sz="0" w:space="0" w:color="auto"/>
              </w:divBdr>
              <w:divsChild>
                <w:div w:id="790980748">
                  <w:marLeft w:val="0"/>
                  <w:marRight w:val="0"/>
                  <w:marTop w:val="100"/>
                  <w:marBottom w:val="100"/>
                  <w:divBdr>
                    <w:top w:val="none" w:sz="0" w:space="0" w:color="auto"/>
                    <w:left w:val="none" w:sz="0" w:space="0" w:color="auto"/>
                    <w:bottom w:val="none" w:sz="0" w:space="0" w:color="auto"/>
                    <w:right w:val="none" w:sz="0" w:space="0" w:color="auto"/>
                  </w:divBdr>
                  <w:divsChild>
                    <w:div w:id="324405650">
                      <w:marLeft w:val="0"/>
                      <w:marRight w:val="0"/>
                      <w:marTop w:val="0"/>
                      <w:marBottom w:val="0"/>
                      <w:divBdr>
                        <w:top w:val="none" w:sz="0" w:space="0" w:color="auto"/>
                        <w:left w:val="none" w:sz="0" w:space="0" w:color="auto"/>
                        <w:bottom w:val="none" w:sz="0" w:space="0" w:color="auto"/>
                        <w:right w:val="none" w:sz="0" w:space="0" w:color="auto"/>
                      </w:divBdr>
                      <w:divsChild>
                        <w:div w:id="1983270835">
                          <w:marLeft w:val="0"/>
                          <w:marRight w:val="0"/>
                          <w:marTop w:val="0"/>
                          <w:marBottom w:val="0"/>
                          <w:divBdr>
                            <w:top w:val="none" w:sz="0" w:space="0" w:color="auto"/>
                            <w:left w:val="none" w:sz="0" w:space="0" w:color="auto"/>
                            <w:bottom w:val="none" w:sz="0" w:space="0" w:color="auto"/>
                            <w:right w:val="none" w:sz="0" w:space="0" w:color="auto"/>
                          </w:divBdr>
                          <w:divsChild>
                            <w:div w:id="1462069956">
                              <w:marLeft w:val="0"/>
                              <w:marRight w:val="0"/>
                              <w:marTop w:val="0"/>
                              <w:marBottom w:val="0"/>
                              <w:divBdr>
                                <w:top w:val="none" w:sz="0" w:space="0" w:color="auto"/>
                                <w:left w:val="none" w:sz="0" w:space="0" w:color="auto"/>
                                <w:bottom w:val="none" w:sz="0" w:space="0" w:color="auto"/>
                                <w:right w:val="none" w:sz="0" w:space="0" w:color="auto"/>
                              </w:divBdr>
                              <w:divsChild>
                                <w:div w:id="330107500">
                                  <w:marLeft w:val="0"/>
                                  <w:marRight w:val="0"/>
                                  <w:marTop w:val="0"/>
                                  <w:marBottom w:val="0"/>
                                  <w:divBdr>
                                    <w:top w:val="none" w:sz="0" w:space="0" w:color="auto"/>
                                    <w:left w:val="none" w:sz="0" w:space="0" w:color="auto"/>
                                    <w:bottom w:val="none" w:sz="0" w:space="0" w:color="auto"/>
                                    <w:right w:val="none" w:sz="0" w:space="0" w:color="auto"/>
                                  </w:divBdr>
                                  <w:divsChild>
                                    <w:div w:id="239676516">
                                      <w:marLeft w:val="0"/>
                                      <w:marRight w:val="0"/>
                                      <w:marTop w:val="0"/>
                                      <w:marBottom w:val="0"/>
                                      <w:divBdr>
                                        <w:top w:val="none" w:sz="0" w:space="0" w:color="auto"/>
                                        <w:left w:val="none" w:sz="0" w:space="0" w:color="auto"/>
                                        <w:bottom w:val="none" w:sz="0" w:space="0" w:color="auto"/>
                                        <w:right w:val="none" w:sz="0" w:space="0" w:color="auto"/>
                                      </w:divBdr>
                                      <w:divsChild>
                                        <w:div w:id="2080324913">
                                          <w:marLeft w:val="0"/>
                                          <w:marRight w:val="0"/>
                                          <w:marTop w:val="0"/>
                                          <w:marBottom w:val="0"/>
                                          <w:divBdr>
                                            <w:top w:val="none" w:sz="0" w:space="0" w:color="auto"/>
                                            <w:left w:val="none" w:sz="0" w:space="0" w:color="auto"/>
                                            <w:bottom w:val="none" w:sz="0" w:space="0" w:color="auto"/>
                                            <w:right w:val="none" w:sz="0" w:space="0" w:color="auto"/>
                                          </w:divBdr>
                                          <w:divsChild>
                                            <w:div w:id="667710182">
                                              <w:marLeft w:val="0"/>
                                              <w:marRight w:val="0"/>
                                              <w:marTop w:val="0"/>
                                              <w:marBottom w:val="0"/>
                                              <w:divBdr>
                                                <w:top w:val="none" w:sz="0" w:space="0" w:color="auto"/>
                                                <w:left w:val="none" w:sz="0" w:space="0" w:color="auto"/>
                                                <w:bottom w:val="none" w:sz="0" w:space="0" w:color="auto"/>
                                                <w:right w:val="none" w:sz="0" w:space="0" w:color="auto"/>
                                              </w:divBdr>
                                              <w:divsChild>
                                                <w:div w:id="2023430861">
                                                  <w:marLeft w:val="0"/>
                                                  <w:marRight w:val="300"/>
                                                  <w:marTop w:val="0"/>
                                                  <w:marBottom w:val="0"/>
                                                  <w:divBdr>
                                                    <w:top w:val="none" w:sz="0" w:space="0" w:color="auto"/>
                                                    <w:left w:val="none" w:sz="0" w:space="0" w:color="auto"/>
                                                    <w:bottom w:val="none" w:sz="0" w:space="0" w:color="auto"/>
                                                    <w:right w:val="none" w:sz="0" w:space="0" w:color="auto"/>
                                                  </w:divBdr>
                                                  <w:divsChild>
                                                    <w:div w:id="549222498">
                                                      <w:marLeft w:val="0"/>
                                                      <w:marRight w:val="0"/>
                                                      <w:marTop w:val="0"/>
                                                      <w:marBottom w:val="0"/>
                                                      <w:divBdr>
                                                        <w:top w:val="none" w:sz="0" w:space="0" w:color="auto"/>
                                                        <w:left w:val="none" w:sz="0" w:space="0" w:color="auto"/>
                                                        <w:bottom w:val="none" w:sz="0" w:space="0" w:color="auto"/>
                                                        <w:right w:val="none" w:sz="0" w:space="0" w:color="auto"/>
                                                      </w:divBdr>
                                                      <w:divsChild>
                                                        <w:div w:id="2086219610">
                                                          <w:marLeft w:val="0"/>
                                                          <w:marRight w:val="0"/>
                                                          <w:marTop w:val="0"/>
                                                          <w:marBottom w:val="300"/>
                                                          <w:divBdr>
                                                            <w:top w:val="single" w:sz="6" w:space="0" w:color="CCCCCC"/>
                                                            <w:left w:val="none" w:sz="0" w:space="0" w:color="auto"/>
                                                            <w:bottom w:val="none" w:sz="0" w:space="0" w:color="auto"/>
                                                            <w:right w:val="none" w:sz="0" w:space="0" w:color="auto"/>
                                                          </w:divBdr>
                                                          <w:divsChild>
                                                            <w:div w:id="36442800">
                                                              <w:marLeft w:val="0"/>
                                                              <w:marRight w:val="0"/>
                                                              <w:marTop w:val="0"/>
                                                              <w:marBottom w:val="0"/>
                                                              <w:divBdr>
                                                                <w:top w:val="none" w:sz="0" w:space="0" w:color="auto"/>
                                                                <w:left w:val="none" w:sz="0" w:space="0" w:color="auto"/>
                                                                <w:bottom w:val="none" w:sz="0" w:space="0" w:color="auto"/>
                                                                <w:right w:val="none" w:sz="0" w:space="0" w:color="auto"/>
                                                              </w:divBdr>
                                                              <w:divsChild>
                                                                <w:div w:id="1145700469">
                                                                  <w:marLeft w:val="0"/>
                                                                  <w:marRight w:val="0"/>
                                                                  <w:marTop w:val="0"/>
                                                                  <w:marBottom w:val="0"/>
                                                                  <w:divBdr>
                                                                    <w:top w:val="none" w:sz="0" w:space="0" w:color="auto"/>
                                                                    <w:left w:val="none" w:sz="0" w:space="0" w:color="auto"/>
                                                                    <w:bottom w:val="none" w:sz="0" w:space="0" w:color="auto"/>
                                                                    <w:right w:val="none" w:sz="0" w:space="0" w:color="auto"/>
                                                                  </w:divBdr>
                                                                  <w:divsChild>
                                                                    <w:div w:id="1494758625">
                                                                      <w:marLeft w:val="0"/>
                                                                      <w:marRight w:val="0"/>
                                                                      <w:marTop w:val="0"/>
                                                                      <w:marBottom w:val="0"/>
                                                                      <w:divBdr>
                                                                        <w:top w:val="none" w:sz="0" w:space="0" w:color="auto"/>
                                                                        <w:left w:val="none" w:sz="0" w:space="0" w:color="auto"/>
                                                                        <w:bottom w:val="none" w:sz="0" w:space="0" w:color="auto"/>
                                                                        <w:right w:val="none" w:sz="0" w:space="0" w:color="auto"/>
                                                                      </w:divBdr>
                                                                      <w:divsChild>
                                                                        <w:div w:id="1953785589">
                                                                          <w:marLeft w:val="0"/>
                                                                          <w:marRight w:val="0"/>
                                                                          <w:marTop w:val="0"/>
                                                                          <w:marBottom w:val="0"/>
                                                                          <w:divBdr>
                                                                            <w:top w:val="none" w:sz="0" w:space="0" w:color="auto"/>
                                                                            <w:left w:val="none" w:sz="0" w:space="0" w:color="auto"/>
                                                                            <w:bottom w:val="none" w:sz="0" w:space="0" w:color="auto"/>
                                                                            <w:right w:val="none" w:sz="0" w:space="0" w:color="auto"/>
                                                                          </w:divBdr>
                                                                          <w:divsChild>
                                                                            <w:div w:id="1236741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9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27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aapublications.com/p-4229-2011-2012-football-rule-book-2-year-publica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Neary, Sean</dc:creator>
  <cp:keywords/>
  <dc:description/>
  <cp:lastModifiedBy>Neary, Sean</cp:lastModifiedBy>
  <cp:revision>7</cp:revision>
  <cp:lastPrinted>2015-09-11T20:37:00Z</cp:lastPrinted>
  <dcterms:created xsi:type="dcterms:W3CDTF">2015-09-06T23:49:00Z</dcterms:created>
  <dcterms:modified xsi:type="dcterms:W3CDTF">2017-08-12T00:29:00Z</dcterms:modified>
</cp:coreProperties>
</file>